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99" w:rsidRPr="00B106E1" w:rsidRDefault="00B106E1" w:rsidP="00B106E1">
      <w:pPr>
        <w:pStyle w:val="BodyText"/>
        <w:pBdr>
          <w:top w:val="single" w:sz="4" w:space="1" w:color="auto"/>
          <w:left w:val="single" w:sz="4" w:space="4" w:color="auto"/>
          <w:bottom w:val="single" w:sz="4" w:space="1" w:color="auto"/>
          <w:right w:val="single" w:sz="4" w:space="4" w:color="auto"/>
        </w:pBdr>
        <w:shd w:val="clear" w:color="auto" w:fill="002060"/>
        <w:kinsoku w:val="0"/>
        <w:overflowPunct w:val="0"/>
        <w:spacing w:before="20"/>
        <w:ind w:left="1038" w:right="937"/>
        <w:jc w:val="center"/>
        <w:rPr>
          <w:rFonts w:ascii="Castellar" w:hAnsi="Castellar"/>
          <w:sz w:val="47"/>
          <w:szCs w:val="47"/>
        </w:rPr>
      </w:pPr>
      <w:r w:rsidRPr="00B106E1">
        <w:rPr>
          <w:rFonts w:ascii="Castellar" w:hAnsi="Castellar"/>
          <w:b/>
          <w:bCs/>
          <w:sz w:val="47"/>
          <w:szCs w:val="47"/>
        </w:rPr>
        <w:t>Homeschool</w:t>
      </w:r>
      <w:r w:rsidR="0072127C" w:rsidRPr="00B106E1">
        <w:rPr>
          <w:rFonts w:ascii="Castellar" w:hAnsi="Castellar"/>
          <w:b/>
          <w:bCs/>
          <w:spacing w:val="-4"/>
          <w:sz w:val="47"/>
          <w:szCs w:val="47"/>
        </w:rPr>
        <w:t xml:space="preserve"> </w:t>
      </w:r>
      <w:r w:rsidR="0072127C" w:rsidRPr="00B106E1">
        <w:rPr>
          <w:rFonts w:ascii="Castellar" w:hAnsi="Castellar"/>
          <w:b/>
          <w:bCs/>
          <w:sz w:val="47"/>
          <w:szCs w:val="47"/>
        </w:rPr>
        <w:t>Schedule</w:t>
      </w:r>
    </w:p>
    <w:p w:rsidR="00B32299"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spacing w:before="195"/>
        <w:jc w:val="both"/>
        <w:rPr>
          <w:b w:val="0"/>
          <w:bCs w:val="0"/>
          <w:color w:val="002060"/>
        </w:rPr>
      </w:pPr>
      <w:r w:rsidRPr="00B106E1">
        <w:rPr>
          <w:color w:val="002060"/>
          <w:bdr w:val="single" w:sz="4" w:space="0" w:color="auto"/>
          <w:shd w:val="clear" w:color="auto" w:fill="BF8F00" w:themeFill="accent4" w:themeFillShade="BF"/>
        </w:rPr>
        <w:t>11:30-11:45</w:t>
      </w:r>
      <w:r w:rsidRPr="00B106E1">
        <w:rPr>
          <w:color w:val="002060"/>
          <w:spacing w:val="32"/>
          <w:bdr w:val="single" w:sz="4" w:space="0" w:color="auto"/>
          <w:shd w:val="clear" w:color="auto" w:fill="BF8F00" w:themeFill="accent4" w:themeFillShade="BF"/>
        </w:rPr>
        <w:t xml:space="preserve"> </w:t>
      </w:r>
      <w:r w:rsidRPr="00B106E1">
        <w:rPr>
          <w:color w:val="002060"/>
          <w:bdr w:val="single" w:sz="4" w:space="0" w:color="auto"/>
          <w:shd w:val="clear" w:color="auto" w:fill="BF8F00" w:themeFill="accent4" w:themeFillShade="BF"/>
        </w:rPr>
        <w:t>Arrival</w:t>
      </w:r>
    </w:p>
    <w:p w:rsidR="00B32299" w:rsidRPr="00B106E1" w:rsidRDefault="00B32299">
      <w:pPr>
        <w:pStyle w:val="BodyText"/>
        <w:kinsoku w:val="0"/>
        <w:overflowPunct w:val="0"/>
        <w:spacing w:before="0"/>
        <w:ind w:left="0"/>
        <w:rPr>
          <w:b/>
          <w:bCs/>
          <w:color w:val="002060"/>
          <w:sz w:val="26"/>
          <w:szCs w:val="26"/>
        </w:rPr>
      </w:pPr>
    </w:p>
    <w:p w:rsidR="00B32299" w:rsidRPr="00B106E1" w:rsidRDefault="00B32299">
      <w:pPr>
        <w:pStyle w:val="BodyText"/>
        <w:kinsoku w:val="0"/>
        <w:overflowPunct w:val="0"/>
        <w:spacing w:before="9"/>
        <w:ind w:left="0"/>
        <w:rPr>
          <w:b/>
          <w:bCs/>
          <w:color w:val="002060"/>
          <w:sz w:val="22"/>
          <w:szCs w:val="22"/>
        </w:rPr>
      </w:pPr>
    </w:p>
    <w:p w:rsidR="00B32299" w:rsidRPr="00B106E1" w:rsidRDefault="0072127C" w:rsidP="00B106E1">
      <w:pPr>
        <w:pStyle w:val="BodyText"/>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spacing w:before="0"/>
        <w:jc w:val="both"/>
        <w:rPr>
          <w:color w:val="002060"/>
          <w:sz w:val="27"/>
          <w:szCs w:val="27"/>
        </w:rPr>
      </w:pPr>
      <w:r w:rsidRPr="00B106E1">
        <w:rPr>
          <w:b/>
          <w:bCs/>
          <w:color w:val="002060"/>
          <w:sz w:val="27"/>
          <w:szCs w:val="27"/>
          <w:bdr w:val="single" w:sz="4" w:space="0" w:color="auto"/>
          <w:shd w:val="clear" w:color="auto" w:fill="BF8F00" w:themeFill="accent4" w:themeFillShade="BF"/>
        </w:rPr>
        <w:t>11:45-12:00</w:t>
      </w:r>
      <w:r w:rsidRPr="00B106E1">
        <w:rPr>
          <w:b/>
          <w:bCs/>
          <w:color w:val="002060"/>
          <w:spacing w:val="36"/>
          <w:sz w:val="27"/>
          <w:szCs w:val="27"/>
          <w:bdr w:val="single" w:sz="4" w:space="0" w:color="auto"/>
          <w:shd w:val="clear" w:color="auto" w:fill="BF8F00" w:themeFill="accent4" w:themeFillShade="BF"/>
        </w:rPr>
        <w:t xml:space="preserve"> </w:t>
      </w:r>
      <w:r w:rsidRPr="00B106E1">
        <w:rPr>
          <w:b/>
          <w:bCs/>
          <w:color w:val="002060"/>
          <w:sz w:val="27"/>
          <w:szCs w:val="27"/>
          <w:bdr w:val="single" w:sz="4" w:space="0" w:color="auto"/>
          <w:shd w:val="clear" w:color="auto" w:fill="BF8F00" w:themeFill="accent4" w:themeFillShade="BF"/>
        </w:rPr>
        <w:t>Opening</w:t>
      </w:r>
    </w:p>
    <w:p w:rsidR="00B32299" w:rsidRPr="00B106E1" w:rsidRDefault="0072127C">
      <w:pPr>
        <w:pStyle w:val="BodyText"/>
        <w:kinsoku w:val="0"/>
        <w:overflowPunct w:val="0"/>
        <w:jc w:val="both"/>
        <w:rPr>
          <w:color w:val="002060"/>
        </w:rPr>
      </w:pPr>
      <w:proofErr w:type="gramStart"/>
      <w:r w:rsidRPr="00B106E1">
        <w:rPr>
          <w:color w:val="002060"/>
        </w:rPr>
        <w:t>with</w:t>
      </w:r>
      <w:proofErr w:type="gramEnd"/>
      <w:r w:rsidRPr="00B106E1">
        <w:rPr>
          <w:color w:val="002060"/>
        </w:rPr>
        <w:t xml:space="preserve"> songs and blessing for the </w:t>
      </w:r>
      <w:r w:rsidRPr="00B106E1">
        <w:rPr>
          <w:color w:val="002060"/>
          <w:spacing w:val="21"/>
        </w:rPr>
        <w:t xml:space="preserve"> </w:t>
      </w:r>
      <w:r w:rsidRPr="00B106E1">
        <w:rPr>
          <w:color w:val="002060"/>
        </w:rPr>
        <w:t>day!</w:t>
      </w:r>
    </w:p>
    <w:p w:rsidR="00B32299" w:rsidRPr="00B106E1" w:rsidRDefault="00B32299">
      <w:pPr>
        <w:pStyle w:val="BodyText"/>
        <w:kinsoku w:val="0"/>
        <w:overflowPunct w:val="0"/>
        <w:spacing w:before="0"/>
        <w:ind w:left="0"/>
        <w:rPr>
          <w:color w:val="002060"/>
          <w:sz w:val="22"/>
          <w:szCs w:val="22"/>
        </w:rPr>
      </w:pPr>
    </w:p>
    <w:p w:rsidR="00B32299" w:rsidRPr="00B106E1" w:rsidRDefault="00B32299">
      <w:pPr>
        <w:pStyle w:val="BodyText"/>
        <w:kinsoku w:val="0"/>
        <w:overflowPunct w:val="0"/>
        <w:spacing w:before="7"/>
        <w:ind w:left="0"/>
        <w:rPr>
          <w:color w:val="002060"/>
          <w:sz w:val="27"/>
          <w:szCs w:val="27"/>
        </w:rPr>
      </w:pPr>
    </w:p>
    <w:p w:rsidR="00B32299"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jc w:val="both"/>
        <w:rPr>
          <w:b w:val="0"/>
          <w:bCs w:val="0"/>
          <w:color w:val="002060"/>
        </w:rPr>
      </w:pPr>
      <w:bookmarkStart w:id="0" w:name="_GoBack"/>
      <w:r w:rsidRPr="00B106E1">
        <w:rPr>
          <w:color w:val="002060"/>
          <w:bdr w:val="single" w:sz="4" w:space="0" w:color="auto"/>
          <w:shd w:val="clear" w:color="auto" w:fill="BF8F00" w:themeFill="accent4" w:themeFillShade="BF"/>
        </w:rPr>
        <w:t>12:00-12:45 Forest &amp;</w:t>
      </w:r>
      <w:r w:rsidRPr="00B106E1">
        <w:rPr>
          <w:color w:val="002060"/>
          <w:spacing w:val="56"/>
          <w:bdr w:val="single" w:sz="4" w:space="0" w:color="auto"/>
          <w:shd w:val="clear" w:color="auto" w:fill="BF8F00" w:themeFill="accent4" w:themeFillShade="BF"/>
        </w:rPr>
        <w:t xml:space="preserve"> </w:t>
      </w:r>
      <w:r w:rsidRPr="00B106E1">
        <w:rPr>
          <w:color w:val="002060"/>
          <w:bdr w:val="single" w:sz="4" w:space="0" w:color="auto"/>
          <w:shd w:val="clear" w:color="auto" w:fill="BF8F00" w:themeFill="accent4" w:themeFillShade="BF"/>
        </w:rPr>
        <w:t>Further!</w:t>
      </w:r>
    </w:p>
    <w:bookmarkEnd w:id="0"/>
    <w:p w:rsidR="00B32299" w:rsidRPr="00B106E1" w:rsidRDefault="0072127C">
      <w:pPr>
        <w:pStyle w:val="BodyText"/>
        <w:kinsoku w:val="0"/>
        <w:overflowPunct w:val="0"/>
        <w:spacing w:line="252" w:lineRule="auto"/>
        <w:ind w:right="113"/>
        <w:jc w:val="both"/>
        <w:rPr>
          <w:color w:val="002060"/>
        </w:rPr>
      </w:pPr>
      <w:r w:rsidRPr="00B106E1">
        <w:rPr>
          <w:color w:val="002060"/>
        </w:rPr>
        <w:t>Today we will explore what is living in our own forest with a wild edible scavenger hunt and picnic! Bring your magnifying glasses, sketchbooks, and appetite as we discover the treats of the</w:t>
      </w:r>
      <w:r w:rsidRPr="00B106E1">
        <w:rPr>
          <w:color w:val="002060"/>
          <w:spacing w:val="40"/>
        </w:rPr>
        <w:t xml:space="preserve"> </w:t>
      </w:r>
      <w:r w:rsidRPr="00B106E1">
        <w:rPr>
          <w:color w:val="002060"/>
        </w:rPr>
        <w:t>earth!</w:t>
      </w:r>
    </w:p>
    <w:p w:rsidR="00B32299" w:rsidRPr="00B106E1" w:rsidRDefault="00B32299">
      <w:pPr>
        <w:pStyle w:val="BodyText"/>
        <w:kinsoku w:val="0"/>
        <w:overflowPunct w:val="0"/>
        <w:spacing w:before="0"/>
        <w:ind w:left="0"/>
        <w:rPr>
          <w:color w:val="002060"/>
          <w:sz w:val="22"/>
          <w:szCs w:val="22"/>
        </w:rPr>
      </w:pPr>
    </w:p>
    <w:p w:rsidR="00B32299" w:rsidRPr="00B106E1" w:rsidRDefault="00B32299">
      <w:pPr>
        <w:pStyle w:val="BodyText"/>
        <w:kinsoku w:val="0"/>
        <w:overflowPunct w:val="0"/>
        <w:spacing w:before="5"/>
        <w:ind w:left="0"/>
        <w:rPr>
          <w:color w:val="002060"/>
          <w:sz w:val="26"/>
          <w:szCs w:val="26"/>
        </w:rPr>
      </w:pPr>
    </w:p>
    <w:p w:rsidR="00B32299"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jc w:val="both"/>
        <w:rPr>
          <w:b w:val="0"/>
          <w:bCs w:val="0"/>
          <w:color w:val="002060"/>
        </w:rPr>
      </w:pPr>
      <w:r w:rsidRPr="00B106E1">
        <w:rPr>
          <w:color w:val="002060"/>
        </w:rPr>
        <w:t>12:50-1:20 Lunch and</w:t>
      </w:r>
      <w:r w:rsidRPr="00B106E1">
        <w:rPr>
          <w:color w:val="002060"/>
          <w:spacing w:val="53"/>
        </w:rPr>
        <w:t xml:space="preserve"> </w:t>
      </w:r>
      <w:r w:rsidRPr="00B106E1">
        <w:rPr>
          <w:color w:val="002060"/>
        </w:rPr>
        <w:t>Share!</w:t>
      </w:r>
    </w:p>
    <w:p w:rsidR="00B32299" w:rsidRPr="00B106E1" w:rsidRDefault="0072127C">
      <w:pPr>
        <w:pStyle w:val="BodyText"/>
        <w:kinsoku w:val="0"/>
        <w:overflowPunct w:val="0"/>
        <w:spacing w:line="252" w:lineRule="auto"/>
        <w:ind w:right="192"/>
        <w:jc w:val="both"/>
        <w:rPr>
          <w:color w:val="002060"/>
        </w:rPr>
      </w:pPr>
      <w:r w:rsidRPr="00B106E1">
        <w:rPr>
          <w:color w:val="002060"/>
        </w:rPr>
        <w:t>We will eat lunch on our magical two acre farm! This is also a space for Share; a special time to share stories, songs, jokes, and something unique about ourselves to our entire homeschool</w:t>
      </w:r>
      <w:r w:rsidRPr="00B106E1">
        <w:rPr>
          <w:color w:val="002060"/>
          <w:spacing w:val="54"/>
        </w:rPr>
        <w:t xml:space="preserve"> </w:t>
      </w:r>
      <w:r w:rsidRPr="00B106E1">
        <w:rPr>
          <w:color w:val="002060"/>
        </w:rPr>
        <w:t>community!</w:t>
      </w:r>
    </w:p>
    <w:p w:rsidR="00B32299" w:rsidRPr="00B106E1" w:rsidRDefault="00B32299">
      <w:pPr>
        <w:pStyle w:val="BodyText"/>
        <w:kinsoku w:val="0"/>
        <w:overflowPunct w:val="0"/>
        <w:spacing w:before="0"/>
        <w:ind w:left="0"/>
        <w:rPr>
          <w:color w:val="002060"/>
          <w:sz w:val="22"/>
          <w:szCs w:val="22"/>
        </w:rPr>
      </w:pPr>
    </w:p>
    <w:p w:rsidR="00B32299" w:rsidRPr="00B106E1" w:rsidRDefault="00B32299">
      <w:pPr>
        <w:pStyle w:val="BodyText"/>
        <w:kinsoku w:val="0"/>
        <w:overflowPunct w:val="0"/>
        <w:spacing w:before="5"/>
        <w:ind w:left="0"/>
        <w:rPr>
          <w:color w:val="002060"/>
          <w:sz w:val="26"/>
          <w:szCs w:val="26"/>
        </w:rPr>
      </w:pPr>
    </w:p>
    <w:p w:rsidR="00B32299"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jc w:val="both"/>
        <w:rPr>
          <w:b w:val="0"/>
          <w:bCs w:val="0"/>
          <w:color w:val="002060"/>
        </w:rPr>
      </w:pPr>
      <w:r w:rsidRPr="00B106E1">
        <w:rPr>
          <w:color w:val="002060"/>
        </w:rPr>
        <w:t>1:25-2:10 Farm &amp;</w:t>
      </w:r>
      <w:r w:rsidRPr="00B106E1">
        <w:rPr>
          <w:color w:val="002060"/>
          <w:spacing w:val="43"/>
        </w:rPr>
        <w:t xml:space="preserve"> </w:t>
      </w:r>
      <w:r w:rsidRPr="00B106E1">
        <w:rPr>
          <w:color w:val="002060"/>
        </w:rPr>
        <w:t>Food!</w:t>
      </w:r>
    </w:p>
    <w:p w:rsidR="00B32299" w:rsidRPr="00B106E1" w:rsidRDefault="0072127C">
      <w:pPr>
        <w:pStyle w:val="BodyText"/>
        <w:kinsoku w:val="0"/>
        <w:overflowPunct w:val="0"/>
        <w:spacing w:line="252" w:lineRule="auto"/>
        <w:ind w:right="266"/>
        <w:rPr>
          <w:color w:val="002060"/>
        </w:rPr>
      </w:pPr>
      <w:r w:rsidRPr="00B106E1">
        <w:rPr>
          <w:color w:val="002060"/>
        </w:rPr>
        <w:t xml:space="preserve">In this fun farm session we will bake our own Challah bread in our earthen cob oven. Participants will harvest, winnow, and thresh their own wheat to have the full experience of </w:t>
      </w:r>
      <w:proofErr w:type="gramStart"/>
      <w:r w:rsidRPr="00B106E1">
        <w:rPr>
          <w:color w:val="002060"/>
        </w:rPr>
        <w:t xml:space="preserve">bread </w:t>
      </w:r>
      <w:r w:rsidRPr="00B106E1">
        <w:rPr>
          <w:color w:val="002060"/>
          <w:spacing w:val="6"/>
        </w:rPr>
        <w:t xml:space="preserve"> </w:t>
      </w:r>
      <w:r w:rsidRPr="00B106E1">
        <w:rPr>
          <w:color w:val="002060"/>
        </w:rPr>
        <w:t>making</w:t>
      </w:r>
      <w:proofErr w:type="gramEnd"/>
      <w:r w:rsidRPr="00B106E1">
        <w:rPr>
          <w:color w:val="002060"/>
        </w:rPr>
        <w:t>!</w:t>
      </w:r>
    </w:p>
    <w:p w:rsidR="00B32299" w:rsidRPr="00B106E1" w:rsidRDefault="00B32299">
      <w:pPr>
        <w:pStyle w:val="BodyText"/>
        <w:kinsoku w:val="0"/>
        <w:overflowPunct w:val="0"/>
        <w:spacing w:before="0"/>
        <w:ind w:left="0"/>
        <w:rPr>
          <w:color w:val="002060"/>
          <w:sz w:val="22"/>
          <w:szCs w:val="22"/>
        </w:rPr>
      </w:pPr>
    </w:p>
    <w:p w:rsidR="00B32299" w:rsidRPr="00B106E1" w:rsidRDefault="00B32299">
      <w:pPr>
        <w:pStyle w:val="BodyText"/>
        <w:kinsoku w:val="0"/>
        <w:overflowPunct w:val="0"/>
        <w:spacing w:before="5"/>
        <w:ind w:left="0"/>
        <w:rPr>
          <w:color w:val="002060"/>
          <w:sz w:val="26"/>
          <w:szCs w:val="26"/>
        </w:rPr>
      </w:pPr>
    </w:p>
    <w:p w:rsidR="00B32299"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jc w:val="both"/>
        <w:rPr>
          <w:b w:val="0"/>
          <w:bCs w:val="0"/>
          <w:color w:val="002060"/>
        </w:rPr>
      </w:pPr>
      <w:r w:rsidRPr="00B106E1">
        <w:rPr>
          <w:color w:val="002060"/>
        </w:rPr>
        <w:t>2:15-3:00 Jewish</w:t>
      </w:r>
      <w:r w:rsidRPr="00B106E1">
        <w:rPr>
          <w:color w:val="002060"/>
          <w:spacing w:val="46"/>
        </w:rPr>
        <w:t xml:space="preserve"> </w:t>
      </w:r>
      <w:r w:rsidRPr="00B106E1">
        <w:rPr>
          <w:color w:val="002060"/>
        </w:rPr>
        <w:t>Findings!</w:t>
      </w:r>
    </w:p>
    <w:p w:rsidR="00B32299" w:rsidRPr="00B106E1" w:rsidRDefault="0072127C">
      <w:pPr>
        <w:pStyle w:val="BodyText"/>
        <w:kinsoku w:val="0"/>
        <w:overflowPunct w:val="0"/>
        <w:spacing w:line="252" w:lineRule="auto"/>
        <w:ind w:right="202"/>
        <w:jc w:val="both"/>
        <w:rPr>
          <w:color w:val="002060"/>
        </w:rPr>
      </w:pPr>
      <w:r w:rsidRPr="00B106E1">
        <w:rPr>
          <w:color w:val="002060"/>
        </w:rPr>
        <w:t xml:space="preserve">In this portion of the day we will learn about </w:t>
      </w:r>
      <w:proofErr w:type="spellStart"/>
      <w:r w:rsidRPr="00B106E1">
        <w:rPr>
          <w:color w:val="002060"/>
        </w:rPr>
        <w:t>Havdallah</w:t>
      </w:r>
      <w:proofErr w:type="spellEnd"/>
      <w:r w:rsidRPr="00B106E1">
        <w:rPr>
          <w:color w:val="002060"/>
        </w:rPr>
        <w:t xml:space="preserve">; the special ritual at the end of Shabbat, by making our own spice boxes! This is also a time to share different personal experiences with ritual </w:t>
      </w:r>
      <w:proofErr w:type="gramStart"/>
      <w:r w:rsidRPr="00B106E1">
        <w:rPr>
          <w:color w:val="002060"/>
        </w:rPr>
        <w:t xml:space="preserve">and </w:t>
      </w:r>
      <w:r w:rsidRPr="00B106E1">
        <w:rPr>
          <w:color w:val="002060"/>
          <w:spacing w:val="22"/>
        </w:rPr>
        <w:t xml:space="preserve"> </w:t>
      </w:r>
      <w:r w:rsidRPr="00B106E1">
        <w:rPr>
          <w:color w:val="002060"/>
        </w:rPr>
        <w:t>blessing</w:t>
      </w:r>
      <w:proofErr w:type="gramEnd"/>
    </w:p>
    <w:p w:rsidR="00B32299" w:rsidRPr="00B106E1" w:rsidRDefault="00B32299">
      <w:pPr>
        <w:pStyle w:val="BodyText"/>
        <w:kinsoku w:val="0"/>
        <w:overflowPunct w:val="0"/>
        <w:spacing w:before="0"/>
        <w:ind w:left="0"/>
        <w:rPr>
          <w:color w:val="002060"/>
          <w:sz w:val="22"/>
          <w:szCs w:val="22"/>
        </w:rPr>
      </w:pPr>
    </w:p>
    <w:p w:rsidR="00B32299" w:rsidRPr="00B106E1" w:rsidRDefault="00B32299">
      <w:pPr>
        <w:pStyle w:val="BodyText"/>
        <w:kinsoku w:val="0"/>
        <w:overflowPunct w:val="0"/>
        <w:spacing w:before="5"/>
        <w:ind w:left="0"/>
        <w:rPr>
          <w:color w:val="002060"/>
          <w:sz w:val="26"/>
          <w:szCs w:val="26"/>
        </w:rPr>
      </w:pPr>
    </w:p>
    <w:p w:rsidR="00B32299"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jc w:val="both"/>
        <w:rPr>
          <w:b w:val="0"/>
          <w:bCs w:val="0"/>
          <w:color w:val="002060"/>
        </w:rPr>
      </w:pPr>
      <w:r w:rsidRPr="00B106E1">
        <w:rPr>
          <w:color w:val="002060"/>
        </w:rPr>
        <w:t>3:05-3:15</w:t>
      </w:r>
      <w:r w:rsidRPr="00B106E1">
        <w:rPr>
          <w:color w:val="002060"/>
          <w:spacing w:val="25"/>
        </w:rPr>
        <w:t xml:space="preserve"> </w:t>
      </w:r>
      <w:r w:rsidRPr="00B106E1">
        <w:rPr>
          <w:color w:val="002060"/>
        </w:rPr>
        <w:t>Closing</w:t>
      </w:r>
    </w:p>
    <w:p w:rsidR="00B32299" w:rsidRPr="00B106E1" w:rsidRDefault="0072127C">
      <w:pPr>
        <w:pStyle w:val="BodyText"/>
        <w:kinsoku w:val="0"/>
        <w:overflowPunct w:val="0"/>
        <w:spacing w:line="252" w:lineRule="auto"/>
        <w:ind w:right="266"/>
        <w:rPr>
          <w:color w:val="002060"/>
        </w:rPr>
      </w:pPr>
      <w:proofErr w:type="gramStart"/>
      <w:r w:rsidRPr="00B106E1">
        <w:rPr>
          <w:color w:val="002060"/>
        </w:rPr>
        <w:t>with</w:t>
      </w:r>
      <w:proofErr w:type="gramEnd"/>
      <w:r w:rsidRPr="00B106E1">
        <w:rPr>
          <w:color w:val="002060"/>
        </w:rPr>
        <w:t xml:space="preserve"> songs and shared blessings for our journey home… Until next week, Shabbat Shalom!</w:t>
      </w:r>
    </w:p>
    <w:p w:rsidR="00B32299" w:rsidRPr="00B106E1" w:rsidRDefault="00B32299">
      <w:pPr>
        <w:pStyle w:val="BodyText"/>
        <w:kinsoku w:val="0"/>
        <w:overflowPunct w:val="0"/>
        <w:spacing w:before="0"/>
        <w:ind w:left="0"/>
        <w:rPr>
          <w:color w:val="002060"/>
          <w:sz w:val="22"/>
          <w:szCs w:val="22"/>
        </w:rPr>
      </w:pPr>
    </w:p>
    <w:p w:rsidR="00B32299" w:rsidRPr="00B106E1" w:rsidRDefault="00B32299">
      <w:pPr>
        <w:pStyle w:val="BodyText"/>
        <w:kinsoku w:val="0"/>
        <w:overflowPunct w:val="0"/>
        <w:spacing w:before="5"/>
        <w:ind w:left="0"/>
        <w:rPr>
          <w:color w:val="002060"/>
          <w:sz w:val="26"/>
          <w:szCs w:val="26"/>
        </w:rPr>
      </w:pPr>
    </w:p>
    <w:p w:rsidR="0072127C" w:rsidRPr="00B106E1" w:rsidRDefault="0072127C" w:rsidP="00B106E1">
      <w:pPr>
        <w:pStyle w:val="Heading1"/>
        <w:pBdr>
          <w:top w:val="single" w:sz="4" w:space="1" w:color="auto"/>
          <w:left w:val="single" w:sz="4" w:space="4" w:color="auto"/>
          <w:bottom w:val="single" w:sz="4" w:space="1" w:color="auto"/>
          <w:right w:val="single" w:sz="4" w:space="4" w:color="auto"/>
        </w:pBdr>
        <w:shd w:val="clear" w:color="auto" w:fill="BF8F00" w:themeFill="accent4" w:themeFillShade="BF"/>
        <w:kinsoku w:val="0"/>
        <w:overflowPunct w:val="0"/>
        <w:jc w:val="both"/>
        <w:rPr>
          <w:b w:val="0"/>
          <w:bCs w:val="0"/>
          <w:color w:val="002060"/>
        </w:rPr>
      </w:pPr>
      <w:r w:rsidRPr="00B106E1">
        <w:rPr>
          <w:color w:val="002060"/>
        </w:rPr>
        <w:t>3:25</w:t>
      </w:r>
      <w:r w:rsidRPr="00B106E1">
        <w:rPr>
          <w:color w:val="002060"/>
          <w:spacing w:val="31"/>
        </w:rPr>
        <w:t xml:space="preserve"> </w:t>
      </w:r>
      <w:r w:rsidRPr="00B106E1">
        <w:rPr>
          <w:color w:val="002060"/>
        </w:rPr>
        <w:t>Departure</w:t>
      </w:r>
    </w:p>
    <w:sectPr w:rsidR="0072127C" w:rsidRPr="00B106E1" w:rsidSect="00B106E1">
      <w:type w:val="continuous"/>
      <w:pgSz w:w="12240" w:h="15840"/>
      <w:pgMar w:top="810" w:right="1520" w:bottom="28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6B"/>
    <w:rsid w:val="0072127C"/>
    <w:rsid w:val="00B106E1"/>
    <w:rsid w:val="00B32299"/>
    <w:rsid w:val="00B7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F60366-A895-4629-9C88-5C47FB95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ind w:left="117"/>
      <w:outlineLvl w:val="0"/>
    </w:pPr>
    <w:rPr>
      <w:rFonts w:ascii="Georgia" w:hAnsi="Georgia" w:cs="Georg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117"/>
    </w:pPr>
    <w:rPr>
      <w:rFonts w:ascii="Georgia" w:hAnsi="Georgia" w:cs="Georgia"/>
      <w:sz w:val="23"/>
      <w:szCs w:val="23"/>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2023-02-15T10:32:00Z</dcterms:created>
  <dcterms:modified xsi:type="dcterms:W3CDTF">2023-02-15T10:32:00Z</dcterms:modified>
</cp:coreProperties>
</file>