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168" w:rsidRDefault="00B83EA1" w:rsidP="00B83EA1">
      <w:pPr>
        <w:ind w:left="-360" w:right="-450"/>
      </w:pPr>
      <w:r>
        <w:t>16 May, 2023                                                                                                                                                 Volume –</w:t>
      </w:r>
    </w:p>
    <w:p w:rsidR="00B83EA1" w:rsidRPr="008E5A41" w:rsidRDefault="00B83EA1" w:rsidP="00B83EA1">
      <w:pPr>
        <w:pStyle w:val="Heading1"/>
        <w:rPr>
          <w:rFonts w:ascii="Bodoni MT Black" w:hAnsi="Bodoni MT Black"/>
          <w:sz w:val="56"/>
          <w:szCs w:val="56"/>
        </w:rPr>
      </w:pPr>
      <w:r w:rsidRPr="008E5A41">
        <w:rPr>
          <w:rFonts w:ascii="Bodoni MT Black" w:hAnsi="Bodoni MT Black"/>
          <w:noProof/>
          <w:sz w:val="56"/>
          <w:szCs w:val="56"/>
        </w:rPr>
        <mc:AlternateContent>
          <mc:Choice Requires="wps">
            <w:drawing>
              <wp:anchor distT="0" distB="0" distL="114300" distR="114300" simplePos="0" relativeHeight="251659264" behindDoc="0" locked="0" layoutInCell="1" allowOverlap="1">
                <wp:simplePos x="0" y="0"/>
                <wp:positionH relativeFrom="page">
                  <wp:align>left</wp:align>
                </wp:positionH>
                <wp:positionV relativeFrom="paragraph">
                  <wp:posOffset>419100</wp:posOffset>
                </wp:positionV>
                <wp:extent cx="77724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7772400" cy="3810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7D1DFF" id="Straight Connector 1" o:spid="_x0000_s1026" style="position:absolute;flip:y;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33pt" to="612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" strokecolor="#5b9bd5 [3204]" strokeweight="1.5pt">
                <v:stroke joinstyle="miter"/>
                <w10:wrap anchorx="page"/>
              </v:line>
            </w:pict>
          </mc:Fallback>
        </mc:AlternateContent>
      </w:r>
      <w:r w:rsidRPr="008E5A41">
        <w:rPr>
          <w:rFonts w:ascii="Bodoni MT Black" w:hAnsi="Bodoni MT Black"/>
          <w:sz w:val="56"/>
          <w:szCs w:val="56"/>
        </w:rPr>
        <w:t>NEWSLETTER TEMPLATE</w:t>
      </w:r>
    </w:p>
    <w:p w:rsidR="00B83EA1" w:rsidRDefault="00B83EA1" w:rsidP="00B83EA1">
      <w:r>
        <w:rPr>
          <w:rFonts w:ascii="Bodoni MT Black" w:hAnsi="Bodoni MT Black"/>
          <w:noProof/>
          <w:sz w:val="44"/>
          <w:szCs w:val="44"/>
        </w:rPr>
        <mc:AlternateContent>
          <mc:Choice Requires="wps">
            <w:drawing>
              <wp:anchor distT="0" distB="0" distL="114300" distR="114300" simplePos="0" relativeHeight="251661312" behindDoc="0" locked="0" layoutInCell="1" allowOverlap="1" wp14:anchorId="683D9A2C" wp14:editId="1E507CB4">
                <wp:simplePos x="0" y="0"/>
                <wp:positionH relativeFrom="page">
                  <wp:align>left</wp:align>
                </wp:positionH>
                <wp:positionV relativeFrom="paragraph">
                  <wp:posOffset>306070</wp:posOffset>
                </wp:positionV>
                <wp:extent cx="7772400" cy="3810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7772400" cy="3810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467989" id="Straight Connector 2" o:spid="_x0000_s1026" style="position:absolute;flip:y;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24.1pt" to="612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" strokecolor="#5b9bd5 [3204]" strokeweight="1.5pt">
                <v:stroke joinstyle="miter"/>
                <w10:wrap anchorx="page"/>
              </v:line>
            </w:pict>
          </mc:Fallback>
        </mc:AlternateContent>
      </w:r>
    </w:p>
    <w:p w:rsidR="00B83EA1" w:rsidRDefault="00890EAF" w:rsidP="00B83EA1">
      <w:r>
        <w:rPr>
          <w:noProof/>
        </w:rPr>
        <w:drawing>
          <wp:anchor distT="0" distB="0" distL="114300" distR="114300" simplePos="0" relativeHeight="251664384" behindDoc="0" locked="0" layoutInCell="1" allowOverlap="1">
            <wp:simplePos x="0" y="0"/>
            <wp:positionH relativeFrom="margin">
              <wp:posOffset>3710940</wp:posOffset>
            </wp:positionH>
            <wp:positionV relativeFrom="paragraph">
              <wp:posOffset>3784600</wp:posOffset>
            </wp:positionV>
            <wp:extent cx="2575560" cy="33718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kload-14018929.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75560" cy="3371850"/>
                    </a:xfrm>
                    <a:prstGeom prst="rect">
                      <a:avLst/>
                    </a:prstGeom>
                  </pic:spPr>
                </pic:pic>
              </a:graphicData>
            </a:graphic>
          </wp:anchor>
        </w:drawing>
      </w:r>
      <w:r>
        <w:rPr>
          <w:noProof/>
        </w:rPr>
        <mc:AlternateContent>
          <mc:Choice Requires="wps">
            <w:drawing>
              <wp:anchor distT="0" distB="0" distL="114300" distR="114300" simplePos="0" relativeHeight="251662336" behindDoc="0" locked="0" layoutInCell="1" allowOverlap="1">
                <wp:simplePos x="0" y="0"/>
                <wp:positionH relativeFrom="column">
                  <wp:posOffset>2755265</wp:posOffset>
                </wp:positionH>
                <wp:positionV relativeFrom="paragraph">
                  <wp:posOffset>190500</wp:posOffset>
                </wp:positionV>
                <wp:extent cx="3550920" cy="3512820"/>
                <wp:effectExtent l="0" t="0" r="11430" b="11430"/>
                <wp:wrapNone/>
                <wp:docPr id="4" name="Text Box 4"/>
                <wp:cNvGraphicFramePr/>
                <a:graphic xmlns:a="http://schemas.openxmlformats.org/drawingml/2006/main">
                  <a:graphicData uri="http://schemas.microsoft.com/office/word/2010/wordprocessingShape">
                    <wps:wsp>
                      <wps:cNvSpPr txBox="1"/>
                      <wps:spPr>
                        <a:xfrm>
                          <a:off x="0" y="0"/>
                          <a:ext cx="3550920" cy="35128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83EA1" w:rsidRPr="008E5A41" w:rsidRDefault="00B83EA1" w:rsidP="00B83EA1">
                            <w:pPr>
                              <w:pBdr>
                                <w:bottom w:val="single" w:sz="4" w:space="1" w:color="5B9BD5" w:themeColor="accent1"/>
                              </w:pBdr>
                              <w:rPr>
                                <w:color w:val="2F5496" w:themeColor="accent5" w:themeShade="BF"/>
                              </w:rPr>
                            </w:pPr>
                            <w:r w:rsidRPr="008E5A41">
                              <w:rPr>
                                <w:color w:val="2F5496" w:themeColor="accent5" w:themeShade="BF"/>
                              </w:rPr>
                              <w:t>WHAT’S UP!</w:t>
                            </w:r>
                          </w:p>
                          <w:sdt>
                            <w:sdtPr>
                              <w:id w:val="-957102723"/>
                              <w:placeholder>
                                <w:docPart w:val="C3CECB770B8A4F27A2FD28A114559626"/>
                              </w:placeholder>
                              <w:temporary/>
                              <w:showingPlcHdr/>
                              <w15:appearance w15:val="hidden"/>
                            </w:sdtPr>
                            <w:sdtContent>
                              <w:p w:rsidR="00B83EA1" w:rsidRPr="005246F6" w:rsidRDefault="00B83EA1" w:rsidP="00B83EA1">
                                <w:r w:rsidRPr="005246F6">
                                  <w:t>Using an e-mail newsletter can be an effective, low-cost method for staying in touch with your customers. It helps reduce churn and can easily generate more business from customers you have already spent a great deal of effort to win. Since there are no mailing and printing costs involved, it is also very gentle to your bottom-line. Another benefit is the almost instantaneous delivery that e-mail affords. You do not have to worry whether the Post Office will get the newsletter to your customers in time for them to take advantage of a special offer.</w:t>
                                </w:r>
                              </w:p>
                              <w:p w:rsidR="00B83EA1" w:rsidRDefault="00B83EA1" w:rsidP="00B83EA1">
                                <w:pPr>
                                  <w:spacing w:after="0" w:line="240" w:lineRule="auto"/>
                                </w:pPr>
                                <w:r w:rsidRPr="005246F6">
                                  <w:t>Microsoft Office Word makes it simple to create and send e-mail newsletters. Customers will appreciate the regular communication and you could be rewarded with more business from your existing customer base.</w:t>
                                </w:r>
                              </w:p>
                            </w:sdtContent>
                          </w:sdt>
                          <w:p w:rsidR="00B83EA1" w:rsidRDefault="00B83E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16.95pt;margin-top:15pt;width:279.6pt;height:27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" fillcolor="white [3201]">
                <v:textbox>
                  <w:txbxContent>
                    <w:p w:rsidR="00B83EA1" w:rsidRPr="008E5A41" w:rsidRDefault="00B83EA1" w:rsidP="00B83EA1">
                      <w:pPr>
                        <w:pBdr>
                          <w:bottom w:val="single" w:sz="4" w:space="1" w:color="5B9BD5" w:themeColor="accent1"/>
                        </w:pBdr>
                        <w:rPr>
                          <w:color w:val="2F5496" w:themeColor="accent5" w:themeShade="BF"/>
                        </w:rPr>
                      </w:pPr>
                      <w:r w:rsidRPr="008E5A41">
                        <w:rPr>
                          <w:color w:val="2F5496" w:themeColor="accent5" w:themeShade="BF"/>
                        </w:rPr>
                        <w:t>WHAT’S UP!</w:t>
                      </w:r>
                    </w:p>
                    <w:sdt>
                      <w:sdtPr>
                        <w:id w:val="-957102723"/>
                        <w:placeholder>
                          <w:docPart w:val="C3CECB770B8A4F27A2FD28A114559626"/>
                        </w:placeholder>
                        <w:temporary/>
                        <w:showingPlcHdr/>
                        <w15:appearance w15:val="hidden"/>
                      </w:sdtPr>
                      <w:sdtContent>
                        <w:p w:rsidR="00B83EA1" w:rsidRPr="005246F6" w:rsidRDefault="00B83EA1" w:rsidP="00B83EA1">
                          <w:r w:rsidRPr="005246F6">
                            <w:t>Using an e-mail newsletter can be an effective, low-cost method for staying in touch with your customers. It helps reduce churn and can easily generate more business from customers you have already spent a great deal of effort to win. Since there are no mailing and printing costs involved, it is also very gentle to your bottom-line. Another benefit is the almost instantaneous delivery that e-mail affords. You do not have to worry whether the Post Office will get the newsletter to your customers in time for them to take advantage of a special offer.</w:t>
                          </w:r>
                        </w:p>
                        <w:p w:rsidR="00B83EA1" w:rsidRDefault="00B83EA1" w:rsidP="00B83EA1">
                          <w:pPr>
                            <w:spacing w:after="0" w:line="240" w:lineRule="auto"/>
                          </w:pPr>
                          <w:r w:rsidRPr="005246F6">
                            <w:t>Microsoft Office Word makes it simple to create and send e-mail newsletters. Customers will appreciate the regular communication and you could be rewarded with more business from your existing customer base.</w:t>
                          </w:r>
                        </w:p>
                      </w:sdtContent>
                    </w:sdt>
                    <w:p w:rsidR="00B83EA1" w:rsidRDefault="00B83EA1"/>
                  </w:txbxContent>
                </v:textbox>
              </v:shape>
            </w:pict>
          </mc:Fallback>
        </mc:AlternateContent>
      </w:r>
    </w:p>
    <w:tbl>
      <w:tblPr>
        <w:tblStyle w:val="TableGrid"/>
        <w:tblW w:w="0" w:type="auto"/>
        <w:tblLook w:val="04A0" w:firstRow="1" w:lastRow="0" w:firstColumn="1" w:lastColumn="0" w:noHBand="0" w:noVBand="1"/>
      </w:tblPr>
      <w:tblGrid>
        <w:gridCol w:w="4675"/>
        <w:gridCol w:w="4675"/>
      </w:tblGrid>
      <w:tr w:rsidR="00890EAF" w:rsidTr="004A065C">
        <w:tc>
          <w:tcPr>
            <w:tcW w:w="4675" w:type="dxa"/>
            <w:tcBorders>
              <w:top w:val="nil"/>
              <w:left w:val="nil"/>
              <w:bottom w:val="nil"/>
              <w:right w:val="nil"/>
            </w:tcBorders>
          </w:tcPr>
          <w:p w:rsidR="00B83EA1" w:rsidRDefault="004A065C" w:rsidP="00B83EA1">
            <w:r>
              <w:rPr>
                <w:noProof/>
              </w:rPr>
              <mc:AlternateContent>
                <mc:Choice Requires="wps">
                  <w:drawing>
                    <wp:anchor distT="0" distB="0" distL="114300" distR="114300" simplePos="0" relativeHeight="251666432" behindDoc="0" locked="0" layoutInCell="1" allowOverlap="1">
                      <wp:simplePos x="0" y="0"/>
                      <wp:positionH relativeFrom="column">
                        <wp:posOffset>2247900</wp:posOffset>
                      </wp:positionH>
                      <wp:positionV relativeFrom="paragraph">
                        <wp:posOffset>3012440</wp:posOffset>
                      </wp:positionV>
                      <wp:extent cx="1775460" cy="9525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775460" cy="952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065C" w:rsidRPr="004A065C" w:rsidRDefault="004A065C">
                                  <w:pPr>
                                    <w:rPr>
                                      <w:rFonts w:ascii="MingLiU" w:eastAsia="MingLiU" w:hAnsi="MingLiU"/>
                                    </w:rPr>
                                  </w:pPr>
                                  <w:sdt>
                                    <w:sdtPr>
                                      <w:rPr>
                                        <w:rFonts w:ascii="MingLiU" w:eastAsia="MingLiU" w:hAnsi="MingLiU"/>
                                      </w:rPr>
                                      <w:id w:val="1028757395"/>
                                      <w:placeholder>
                                        <w:docPart w:val="9CBE1E89DC074D2E80D21B0636ECA060"/>
                                      </w:placeholder>
                                      <w:temporary/>
                                      <w:showingPlcHdr/>
                                      <w15:appearance w15:val="hidden"/>
                                    </w:sdtPr>
                                    <w:sdtContent>
                                      <w:r w:rsidRPr="004A065C">
                                        <w:rPr>
                                          <w:rFonts w:ascii="MingLiU" w:eastAsia="MingLiU" w:hAnsi="MingLiU"/>
                                        </w:rPr>
                                        <w:t>“Make sure you do not lose the customers you have spent so much energy to acquire.”</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27" type="#_x0000_t202" style="position:absolute;margin-left:177pt;margin-top:237.2pt;width:139.8pt;height: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" filled="f" stroked="f" strokeweight=".5pt">
                      <v:textbox>
                        <w:txbxContent>
                          <w:p w:rsidR="004A065C" w:rsidRPr="004A065C" w:rsidRDefault="004A065C">
                            <w:pPr>
                              <w:rPr>
                                <w:rFonts w:ascii="MingLiU" w:eastAsia="MingLiU" w:hAnsi="MingLiU"/>
                              </w:rPr>
                            </w:pPr>
                            <w:sdt>
                              <w:sdtPr>
                                <w:rPr>
                                  <w:rFonts w:ascii="MingLiU" w:eastAsia="MingLiU" w:hAnsi="MingLiU"/>
                                </w:rPr>
                                <w:id w:val="1028757395"/>
                                <w:placeholder>
                                  <w:docPart w:val="9CBE1E89DC074D2E80D21B0636ECA060"/>
                                </w:placeholder>
                                <w:temporary/>
                                <w:showingPlcHdr/>
                                <w15:appearance w15:val="hidden"/>
                              </w:sdtPr>
                              <w:sdtContent>
                                <w:r w:rsidRPr="004A065C">
                                  <w:rPr>
                                    <w:rFonts w:ascii="MingLiU" w:eastAsia="MingLiU" w:hAnsi="MingLiU"/>
                                  </w:rPr>
                                  <w:t>“Make sure you do not lose the customers you have spent so much energy to acquire.”</w:t>
                                </w:r>
                              </w:sdtContent>
                            </w:sdt>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2179320</wp:posOffset>
                      </wp:positionH>
                      <wp:positionV relativeFrom="paragraph">
                        <wp:posOffset>2959100</wp:posOffset>
                      </wp:positionV>
                      <wp:extent cx="1874520" cy="1051560"/>
                      <wp:effectExtent l="19050" t="57150" r="68580" b="53340"/>
                      <wp:wrapNone/>
                      <wp:docPr id="7" name="Rectangle 7"/>
                      <wp:cNvGraphicFramePr/>
                      <a:graphic xmlns:a="http://schemas.openxmlformats.org/drawingml/2006/main">
                        <a:graphicData uri="http://schemas.microsoft.com/office/word/2010/wordprocessingShape">
                          <wps:wsp>
                            <wps:cNvSpPr/>
                            <wps:spPr>
                              <a:xfrm>
                                <a:off x="0" y="0"/>
                                <a:ext cx="1874520" cy="1051560"/>
                              </a:xfrm>
                              <a:prstGeom prst="rect">
                                <a:avLst/>
                              </a:prstGeom>
                              <a:solidFill>
                                <a:schemeClr val="accent1">
                                  <a:lumMod val="20000"/>
                                  <a:lumOff val="80000"/>
                                </a:schemeClr>
                              </a:solidFill>
                              <a:ln>
                                <a:noFill/>
                              </a:ln>
                              <a:effectLst>
                                <a:outerShdw blurRad="50800" dist="38100" algn="l" rotWithShape="0">
                                  <a:prstClr val="black">
                                    <a:alpha val="40000"/>
                                  </a:prstClr>
                                </a:outerShdw>
                                <a:softEdge rad="3175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B2B484" id="Rectangle 7" o:spid="_x0000_s1026" style="position:absolute;margin-left:171.6pt;margin-top:233pt;width:147.6pt;height:8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" fillcolor="#deeaf6 [660]" stroked="f" strokeweight="1pt">
                      <v:shadow on="t" color="black" opacity="26214f" origin="-.5" offset="3pt,0"/>
                    </v:rect>
                  </w:pict>
                </mc:Fallback>
              </mc:AlternateContent>
            </w:r>
            <w:r w:rsidR="00B83EA1">
              <w:rPr>
                <w:noProof/>
              </w:rPr>
              <w:drawing>
                <wp:inline distT="0" distB="0" distL="0" distR="0">
                  <wp:extent cx="2555240" cy="3832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xels-fauxels-3184287.jpg"/>
                          <pic:cNvPicPr/>
                        </pic:nvPicPr>
                        <pic:blipFill>
                          <a:blip r:embed="rId5" cstate="print">
                            <a:extLst>
                              <a:ext uri="{28A0092B-C50C-407E-A947-70E740481C1C}">
                                <a14:useLocalDpi xmlns:a14="http://schemas.microsoft.com/office/drawing/2010/main" val="0"/>
                              </a:ext>
                            </a:extLst>
                          </a:blip>
                          <a:stretch>
                            <a:fillRect/>
                          </a:stretch>
                        </pic:blipFill>
                        <pic:spPr>
                          <a:xfrm flipH="1">
                            <a:off x="0" y="0"/>
                            <a:ext cx="2555240" cy="3832860"/>
                          </a:xfrm>
                          <a:prstGeom prst="rect">
                            <a:avLst/>
                          </a:prstGeom>
                        </pic:spPr>
                      </pic:pic>
                    </a:graphicData>
                  </a:graphic>
                </wp:inline>
              </w:drawing>
            </w:r>
          </w:p>
        </w:tc>
        <w:tc>
          <w:tcPr>
            <w:tcW w:w="4675" w:type="dxa"/>
            <w:tcBorders>
              <w:left w:val="nil"/>
              <w:bottom w:val="nil"/>
            </w:tcBorders>
          </w:tcPr>
          <w:p w:rsidR="00B83EA1" w:rsidRDefault="00B83EA1" w:rsidP="00B83EA1"/>
        </w:tc>
      </w:tr>
      <w:tr w:rsidR="00890EAF" w:rsidTr="004A065C">
        <w:tc>
          <w:tcPr>
            <w:tcW w:w="4675" w:type="dxa"/>
            <w:tcBorders>
              <w:top w:val="nil"/>
              <w:right w:val="nil"/>
            </w:tcBorders>
          </w:tcPr>
          <w:p w:rsidR="00B83EA1" w:rsidRDefault="004A065C" w:rsidP="00B83EA1">
            <w:r>
              <w:rPr>
                <w:noProof/>
              </w:rPr>
              <mc:AlternateContent>
                <mc:Choice Requires="wps">
                  <w:drawing>
                    <wp:anchor distT="0" distB="0" distL="114300" distR="114300" simplePos="0" relativeHeight="251663360" behindDoc="0" locked="0" layoutInCell="1" allowOverlap="1">
                      <wp:simplePos x="0" y="0"/>
                      <wp:positionH relativeFrom="column">
                        <wp:posOffset>-71755</wp:posOffset>
                      </wp:positionH>
                      <wp:positionV relativeFrom="paragraph">
                        <wp:posOffset>49530</wp:posOffset>
                      </wp:positionV>
                      <wp:extent cx="3604260" cy="2987040"/>
                      <wp:effectExtent l="0" t="0" r="15240" b="22860"/>
                      <wp:wrapNone/>
                      <wp:docPr id="6" name="Text Box 6"/>
                      <wp:cNvGraphicFramePr/>
                      <a:graphic xmlns:a="http://schemas.openxmlformats.org/drawingml/2006/main">
                        <a:graphicData uri="http://schemas.microsoft.com/office/word/2010/wordprocessingShape">
                          <wps:wsp>
                            <wps:cNvSpPr txBox="1"/>
                            <wps:spPr>
                              <a:xfrm>
                                <a:off x="0" y="0"/>
                                <a:ext cx="3604260" cy="29870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065C" w:rsidRPr="008E5A41" w:rsidRDefault="004A065C" w:rsidP="004A065C">
                                  <w:pPr>
                                    <w:pBdr>
                                      <w:bottom w:val="single" w:sz="4" w:space="1" w:color="5B9BD5" w:themeColor="accent1"/>
                                    </w:pBdr>
                                    <w:rPr>
                                      <w:color w:val="2F5496" w:themeColor="accent5" w:themeShade="BF"/>
                                    </w:rPr>
                                  </w:pPr>
                                  <w:r w:rsidRPr="008E5A41">
                                    <w:rPr>
                                      <w:color w:val="2F5496" w:themeColor="accent5" w:themeShade="BF"/>
                                    </w:rPr>
                                    <w:t>OUR MISSION</w:t>
                                  </w:r>
                                </w:p>
                                <w:p w:rsidR="004A065C" w:rsidRDefault="004A065C"/>
                                <w:p w:rsidR="004A065C" w:rsidRDefault="004A065C">
                                  <w:sdt>
                                    <w:sdtPr>
                                      <w:id w:val="-1431582516"/>
                                      <w:placeholder>
                                        <w:docPart w:val="2A273D589EA34CB28A131275C08B09CC"/>
                                      </w:placeholder>
                                      <w:temporary/>
                                      <w:showingPlcHdr/>
                                      <w15:appearance w15:val="hidden"/>
                                    </w:sdtPr>
                                    <w:sdtContent>
                                      <w:r w:rsidRPr="005246F6">
                                        <w:t>Regular communication with your customers lets them know how much you value them and their business. Show them that you care by offering valuable information such as tips on how to use your products and services more effectively, event announcements, information on upcoming new products and expanded services, and special discounts on existing ones.</w:t>
                                      </w:r>
                                    </w:sdtContent>
                                  </w:sdt>
                                </w:p>
                                <w:p w:rsidR="004A065C" w:rsidRDefault="004A065C">
                                  <w:sdt>
                                    <w:sdtPr>
                                      <w:id w:val="-1290748039"/>
                                      <w:placeholder>
                                        <w:docPart w:val="CC3A953698614A8D982C5B8EF5468BB3"/>
                                      </w:placeholder>
                                      <w:temporary/>
                                      <w:showingPlcHdr/>
                                      <w15:appearance w15:val="hidden"/>
                                    </w:sdtPr>
                                    <w:sdtContent>
                                      <w:r w:rsidRPr="005246F6">
                                        <w:t>Regular communication with your customers lets them know how much you value them and their business. Show them that you care by offering valuable information such as tips on how to use your products and services more effectively, event announcements, information on upcoming new products and expanded services, and special discounts on existing ones.</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5.65pt;margin-top:3.9pt;width:283.8pt;height:23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" fillcolor="white [3201]" strokeweight=".5pt">
                      <v:textbox>
                        <w:txbxContent>
                          <w:p w:rsidR="004A065C" w:rsidRPr="008E5A41" w:rsidRDefault="004A065C" w:rsidP="004A065C">
                            <w:pPr>
                              <w:pBdr>
                                <w:bottom w:val="single" w:sz="4" w:space="1" w:color="5B9BD5" w:themeColor="accent1"/>
                              </w:pBdr>
                              <w:rPr>
                                <w:color w:val="2F5496" w:themeColor="accent5" w:themeShade="BF"/>
                              </w:rPr>
                            </w:pPr>
                            <w:r w:rsidRPr="008E5A41">
                              <w:rPr>
                                <w:color w:val="2F5496" w:themeColor="accent5" w:themeShade="BF"/>
                              </w:rPr>
                              <w:t>OUR MISSION</w:t>
                            </w:r>
                          </w:p>
                          <w:p w:rsidR="004A065C" w:rsidRDefault="004A065C"/>
                          <w:p w:rsidR="004A065C" w:rsidRDefault="004A065C">
                            <w:sdt>
                              <w:sdtPr>
                                <w:id w:val="-1431582516"/>
                                <w:placeholder>
                                  <w:docPart w:val="2A273D589EA34CB28A131275C08B09CC"/>
                                </w:placeholder>
                                <w:temporary/>
                                <w:showingPlcHdr/>
                                <w15:appearance w15:val="hidden"/>
                              </w:sdtPr>
                              <w:sdtContent>
                                <w:r w:rsidRPr="005246F6">
                                  <w:t>Regular communication with your customers lets them know how much you value them and their business. Show them that you care by offering valuable information such as tips on how to use your products and services more effectively, event announcements, information on upcoming new products and expanded services, and special discounts on existing ones.</w:t>
                                </w:r>
                              </w:sdtContent>
                            </w:sdt>
                          </w:p>
                          <w:p w:rsidR="004A065C" w:rsidRDefault="004A065C">
                            <w:sdt>
                              <w:sdtPr>
                                <w:id w:val="-1290748039"/>
                                <w:placeholder>
                                  <w:docPart w:val="CC3A953698614A8D982C5B8EF5468BB3"/>
                                </w:placeholder>
                                <w:temporary/>
                                <w:showingPlcHdr/>
                                <w15:appearance w15:val="hidden"/>
                              </w:sdtPr>
                              <w:sdtContent>
                                <w:r w:rsidRPr="005246F6">
                                  <w:t>Regular communication with your customers lets them know how much you value them and their business. Show them that you care by offering valuable information such as tips on how to use your products and services more effectively, event announcements, information on upcoming new products and expanded services, and special discounts on existing ones.</w:t>
                                </w:r>
                              </w:sdtContent>
                            </w:sdt>
                          </w:p>
                        </w:txbxContent>
                      </v:textbox>
                    </v:shape>
                  </w:pict>
                </mc:Fallback>
              </mc:AlternateContent>
            </w:r>
          </w:p>
        </w:tc>
        <w:tc>
          <w:tcPr>
            <w:tcW w:w="4675" w:type="dxa"/>
            <w:tcBorders>
              <w:top w:val="nil"/>
              <w:left w:val="nil"/>
              <w:bottom w:val="nil"/>
              <w:right w:val="nil"/>
            </w:tcBorders>
          </w:tcPr>
          <w:p w:rsidR="00B83EA1" w:rsidRDefault="00B83EA1" w:rsidP="00B83EA1"/>
        </w:tc>
      </w:tr>
    </w:tbl>
    <w:p w:rsidR="00B83EA1" w:rsidRPr="00B83EA1" w:rsidRDefault="008E5A41" w:rsidP="00B83EA1">
      <w:bookmarkStart w:id="0" w:name="_GoBack"/>
      <w:bookmarkEnd w:id="0"/>
      <w:r>
        <w:rPr>
          <w:noProof/>
        </w:rPr>
        <mc:AlternateContent>
          <mc:Choice Requires="wps">
            <w:drawing>
              <wp:anchor distT="0" distB="0" distL="114300" distR="114300" simplePos="0" relativeHeight="251667456" behindDoc="0" locked="0" layoutInCell="1" allowOverlap="1">
                <wp:simplePos x="0" y="0"/>
                <wp:positionH relativeFrom="column">
                  <wp:posOffset>15240</wp:posOffset>
                </wp:positionH>
                <wp:positionV relativeFrom="paragraph">
                  <wp:posOffset>2888615</wp:posOffset>
                </wp:positionV>
                <wp:extent cx="6256020" cy="937260"/>
                <wp:effectExtent l="0" t="0" r="11430" b="15240"/>
                <wp:wrapNone/>
                <wp:docPr id="9" name="Text Box 9"/>
                <wp:cNvGraphicFramePr/>
                <a:graphic xmlns:a="http://schemas.openxmlformats.org/drawingml/2006/main">
                  <a:graphicData uri="http://schemas.microsoft.com/office/word/2010/wordprocessingShape">
                    <wps:wsp>
                      <wps:cNvSpPr txBox="1"/>
                      <wps:spPr>
                        <a:xfrm>
                          <a:off x="0" y="0"/>
                          <a:ext cx="6256020" cy="937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E5A41" w:rsidRPr="008E5A41" w:rsidRDefault="008E5A41" w:rsidP="008E5A41">
                            <w:pPr>
                              <w:pBdr>
                                <w:bottom w:val="single" w:sz="4" w:space="1" w:color="5B9BD5" w:themeColor="accent1"/>
                              </w:pBdr>
                              <w:rPr>
                                <w:color w:val="2F5496" w:themeColor="accent5" w:themeShade="BF"/>
                              </w:rPr>
                            </w:pPr>
                            <w:r w:rsidRPr="008E5A41">
                              <w:rPr>
                                <w:color w:val="2F5496" w:themeColor="accent5" w:themeShade="BF"/>
                              </w:rPr>
                              <w:t>OUR STRATEGY</w:t>
                            </w:r>
                          </w:p>
                          <w:sdt>
                            <w:sdtPr>
                              <w:id w:val="834116717"/>
                              <w:placeholder>
                                <w:docPart w:val="F5082D5C00AA43DAACCCC24F41CB989D"/>
                              </w:placeholder>
                              <w:temporary/>
                              <w:showingPlcHdr/>
                              <w15:appearance w15:val="hidden"/>
                            </w:sdtPr>
                            <w:sdtContent>
                              <w:p w:rsidR="008E5A41" w:rsidRPr="005246F6" w:rsidRDefault="008E5A41" w:rsidP="008E5A41">
                                <w:r w:rsidRPr="005246F6">
                                  <w:t>Using an e-mail newsletter can be an effective, low-cost method for staying in touch with your customers. It helps reduce churn and can easily generate more business from customers you have already spent a great deal of effort to win. Since there are no mailing and printing costs involved, it is also very gentle to your bottom-line. Another benefit is the almost instantaneous delivery that e-mail affords. You do not have to worry whether the Post Office will get the newsletter to your customers in time for them to take advantage of a special offer.</w:t>
                                </w:r>
                              </w:p>
                              <w:p w:rsidR="008E5A41" w:rsidRDefault="008E5A41" w:rsidP="008E5A41">
                                <w:r w:rsidRPr="005246F6">
                                  <w:t>Microsoft Office Word makes it simple to create and send e-mail newsletters. Customers will appreciate the regular communication and you could be rewarded with more business from your existing customer base.</w:t>
                                </w:r>
                              </w:p>
                            </w:sdtContent>
                          </w:sdt>
                          <w:p w:rsidR="008E5A41" w:rsidRDefault="008E5A41" w:rsidP="008E5A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29" type="#_x0000_t202" style="position:absolute;margin-left:1.2pt;margin-top:227.45pt;width:492.6pt;height:73.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" fillcolor="white [3201]" strokeweight=".5pt">
                <v:textbox>
                  <w:txbxContent>
                    <w:p w:rsidR="008E5A41" w:rsidRPr="008E5A41" w:rsidRDefault="008E5A41" w:rsidP="008E5A41">
                      <w:pPr>
                        <w:pBdr>
                          <w:bottom w:val="single" w:sz="4" w:space="1" w:color="5B9BD5" w:themeColor="accent1"/>
                        </w:pBdr>
                        <w:rPr>
                          <w:color w:val="2F5496" w:themeColor="accent5" w:themeShade="BF"/>
                        </w:rPr>
                      </w:pPr>
                      <w:r w:rsidRPr="008E5A41">
                        <w:rPr>
                          <w:color w:val="2F5496" w:themeColor="accent5" w:themeShade="BF"/>
                        </w:rPr>
                        <w:t>OUR STRATEGY</w:t>
                      </w:r>
                    </w:p>
                    <w:sdt>
                      <w:sdtPr>
                        <w:id w:val="834116717"/>
                        <w:placeholder>
                          <w:docPart w:val="F5082D5C00AA43DAACCCC24F41CB989D"/>
                        </w:placeholder>
                        <w:temporary/>
                        <w:showingPlcHdr/>
                        <w15:appearance w15:val="hidden"/>
                      </w:sdtPr>
                      <w:sdtContent>
                        <w:p w:rsidR="008E5A41" w:rsidRPr="005246F6" w:rsidRDefault="008E5A41" w:rsidP="008E5A41">
                          <w:r w:rsidRPr="005246F6">
                            <w:t>Using an e-mail newsletter can be an effective, low-cost method for staying in touch with your customers. It helps reduce churn and can easily generate more business from customers you have already spent a great deal of effort to win. Since there are no mailing and printing costs involved, it is also very gentle to your bottom-line. Another benefit is the almost instantaneous delivery that e-mail affords. You do not have to worry whether the Post Office will get the newsletter to your customers in time for them to take advantage of a special offer.</w:t>
                          </w:r>
                        </w:p>
                        <w:p w:rsidR="008E5A41" w:rsidRDefault="008E5A41" w:rsidP="008E5A41">
                          <w:r w:rsidRPr="005246F6">
                            <w:t>Microsoft Office Word makes it simple to create and send e-mail newsletters. Customers will appreciate the regular communication and you could be rewarded with more business from your existing customer base.</w:t>
                          </w:r>
                        </w:p>
                      </w:sdtContent>
                    </w:sdt>
                    <w:p w:rsidR="008E5A41" w:rsidRDefault="008E5A41" w:rsidP="008E5A41"/>
                  </w:txbxContent>
                </v:textbox>
              </v:shape>
            </w:pict>
          </mc:Fallback>
        </mc:AlternateContent>
      </w:r>
    </w:p>
    <w:sectPr w:rsidR="00B83EA1" w:rsidRPr="00B83EA1" w:rsidSect="00B83EA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odoni MT Black">
    <w:panose1 w:val="02070A03080606020203"/>
    <w:charset w:val="00"/>
    <w:family w:val="roman"/>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EA1"/>
    <w:rsid w:val="00150168"/>
    <w:rsid w:val="004A065C"/>
    <w:rsid w:val="00890EAF"/>
    <w:rsid w:val="008E5A41"/>
    <w:rsid w:val="00B8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BAF828-A7F2-493A-88F0-B7B88BE15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83E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83EA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EA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83EA1"/>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B83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3CECB770B8A4F27A2FD28A114559626"/>
        <w:category>
          <w:name w:val="General"/>
          <w:gallery w:val="placeholder"/>
        </w:category>
        <w:types>
          <w:type w:val="bbPlcHdr"/>
        </w:types>
        <w:behaviors>
          <w:behavior w:val="content"/>
        </w:behaviors>
        <w:guid w:val="{52C3716F-A8B9-4EEC-9AF0-75C70F34972D}"/>
      </w:docPartPr>
      <w:docPartBody>
        <w:p w:rsidR="007B3E07" w:rsidRPr="005246F6" w:rsidRDefault="007B3E07" w:rsidP="001549CD">
          <w:r w:rsidRPr="005246F6">
            <w:t>Using an e-mail newsletter can be an effective, low-cost method for staying in touch with your customers. It helps reduce churn and can easily generate more business from customers you have already spent a great deal of effort to win. Since there are no mailing and printing costs involved, it is also very gentle to your bottom-line. Another benefit is the almost instantaneous delivery that e-mail affords. You do not have to worry whether the Post Office will get the newsletter to your customers in time for them to take advantage of a special offer.</w:t>
          </w:r>
        </w:p>
        <w:p w:rsidR="00000000" w:rsidRDefault="007B3E07" w:rsidP="007B3E07">
          <w:pPr>
            <w:pStyle w:val="C3CECB770B8A4F27A2FD28A114559626"/>
          </w:pPr>
          <w:r w:rsidRPr="005246F6">
            <w:t>Microsoft Office Word makes it simple to create and send e-mail newsletters. Customers will appreciate the regular communication and you could be rewarded with more business from your existing customer base.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odoni MT Black">
    <w:panose1 w:val="02070A03080606020203"/>
    <w:charset w:val="00"/>
    <w:family w:val="roman"/>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07"/>
    <w:rsid w:val="003A525A"/>
    <w:rsid w:val="007B3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CECB770B8A4F27A2FD28A114559626">
    <w:name w:val="C3CECB770B8A4F27A2FD28A114559626"/>
    <w:rsid w:val="007B3E07"/>
  </w:style>
  <w:style w:type="paragraph" w:customStyle="1" w:styleId="34786F8F40524ED18C859CF7EEE662EA">
    <w:name w:val="34786F8F40524ED18C859CF7EEE662EA"/>
    <w:rsid w:val="007B3E07"/>
  </w:style>
  <w:style w:type="paragraph" w:customStyle="1" w:styleId="58E8D725133D484084BB1442901EDBE2">
    <w:name w:val="58E8D725133D484084BB1442901EDBE2"/>
    <w:rsid w:val="007B3E07"/>
  </w:style>
  <w:style w:type="paragraph" w:customStyle="1" w:styleId="A0ADD45C25A84509AF7B93286A937444">
    <w:name w:val="A0ADD45C25A84509AF7B93286A937444"/>
    <w:rsid w:val="007B3E07"/>
  </w:style>
  <w:style w:type="paragraph" w:customStyle="1" w:styleId="80874941817A453F97239FE6FCC4BFA6">
    <w:name w:val="80874941817A453F97239FE6FCC4BFA6"/>
    <w:rsid w:val="007B3E07"/>
  </w:style>
  <w:style w:type="paragraph" w:customStyle="1" w:styleId="258A0DD9CE9D4AEDBC9A15FB912E0093">
    <w:name w:val="258A0DD9CE9D4AEDBC9A15FB912E0093"/>
    <w:rsid w:val="007B3E07"/>
  </w:style>
  <w:style w:type="paragraph" w:customStyle="1" w:styleId="2A273D589EA34CB28A131275C08B09CC">
    <w:name w:val="2A273D589EA34CB28A131275C08B09CC"/>
    <w:rsid w:val="007B3E07"/>
  </w:style>
  <w:style w:type="paragraph" w:customStyle="1" w:styleId="CC3A953698614A8D982C5B8EF5468BB3">
    <w:name w:val="CC3A953698614A8D982C5B8EF5468BB3"/>
    <w:rsid w:val="007B3E07"/>
  </w:style>
  <w:style w:type="paragraph" w:customStyle="1" w:styleId="9CBE1E89DC074D2E80D21B0636ECA060">
    <w:name w:val="9CBE1E89DC074D2E80D21B0636ECA060"/>
    <w:rsid w:val="007B3E07"/>
  </w:style>
  <w:style w:type="paragraph" w:customStyle="1" w:styleId="F5082D5C00AA43DAACCCC24F41CB989D">
    <w:name w:val="F5082D5C00AA43DAACCCC24F41CB989D"/>
    <w:rsid w:val="007B3E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30</Words>
  <Characters>174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4</cp:revision>
  <dcterms:created xsi:type="dcterms:W3CDTF">2023-05-16T08:29:00Z</dcterms:created>
  <dcterms:modified xsi:type="dcterms:W3CDTF">2023-05-16T08:54:00Z</dcterms:modified>
</cp:coreProperties>
</file>