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68" w:type="dxa"/>
        <w:tblBorders>
          <w:insideH w:val="dotted" w:sz="4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bookmarkStart w:id="0" w:name="_GoBack" w:displacedByCustomXml="next"/>
      <w:sdt>
        <w:sdtPr>
          <w:rPr>
            <w:rFonts w:ascii="Arial" w:eastAsiaTheme="minorHAnsi" w:hAnsi="Arial" w:cs="Arial"/>
            <w:bCs/>
            <w:vanish/>
            <w:color w:val="FF0000"/>
            <w:sz w:val="16"/>
            <w:szCs w:val="22"/>
          </w:rPr>
          <w:alias w:val=" "/>
          <w:tag w:val=" "/>
          <w:id w:val="-1095175287"/>
          <w:placeholder>
            <w:docPart w:val="20E8D56FFE6F4735A6250AC46B2242D3"/>
          </w:placeholder>
        </w:sdtPr>
        <w:sdtEndPr>
          <w:rPr>
            <w:rFonts w:eastAsia="Times New Roman"/>
            <w:b/>
          </w:rPr>
        </w:sdtEndPr>
        <w:sdtContent>
          <w:tr w:rsidR="00B34069" w:rsidRPr="00B51CA7" w14:paraId="224280A4" w14:textId="77777777" w:rsidTr="00095274">
            <w:trPr>
              <w:trHeight w:val="454"/>
              <w:tblHeader/>
              <w:hidden/>
            </w:trPr>
            <w:tc>
              <w:tcPr>
                <w:tcW w:w="103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C00000"/>
                <w:vAlign w:val="center"/>
              </w:tcPr>
              <w:p w14:paraId="203432FC" w14:textId="3CC9C8AC" w:rsidR="00B34069" w:rsidRPr="00091005" w:rsidRDefault="00B34069" w:rsidP="0037050A">
                <w:pPr>
                  <w:keepNext/>
                  <w:rPr>
                    <w:rFonts w:ascii="Arial Bold" w:hAnsi="Arial Bold" w:cs="Arial"/>
                    <w:b/>
                    <w:bCs/>
                    <w:vanish/>
                    <w:szCs w:val="18"/>
                  </w:rPr>
                </w:pPr>
                <w:r w:rsidRPr="00091005">
                  <w:rPr>
                    <w:rFonts w:ascii="Arial" w:hAnsi="Arial" w:cs="Arial"/>
                    <w:b/>
                    <w:bCs/>
                    <w:szCs w:val="18"/>
                  </w:rPr>
                  <w:t xml:space="preserve">Work Activity </w:t>
                </w:r>
              </w:p>
              <w:p w14:paraId="0D94B6D5" w14:textId="77777777" w:rsidR="00B34069" w:rsidRPr="00D01E63" w:rsidRDefault="00B34069" w:rsidP="0037050A">
                <w:pPr>
                  <w:pStyle w:val="hidden0"/>
                  <w:rPr>
                    <w:sz w:val="18"/>
                  </w:rPr>
                </w:pPr>
                <w:r w:rsidRPr="00D01E63">
                  <w:rPr>
                    <w:sz w:val="18"/>
                  </w:rPr>
                  <w:t>Enter a detailed account of work occurring throughout the day.  For example:</w:t>
                </w:r>
              </w:p>
              <w:p w14:paraId="1D36AF38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 xml:space="preserve">Excavated unsuitable material within footprint of roadway from STA ##+### to ##+###, </w:t>
                </w:r>
                <w:r w:rsidRPr="00D01E63">
                  <w:rPr>
                    <w:sz w:val="18"/>
                  </w:rPr>
                  <w:br/>
                  <w:t>to a depth of X meters/feet.</w:t>
                </w:r>
              </w:p>
              <w:p w14:paraId="55ECC6C4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 xml:space="preserve">Placing and spreading base material from STA ##+### to ##+###, in lifts of X mm/inches.  </w:t>
                </w:r>
              </w:p>
              <w:p w14:paraId="77923BB8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>Compaction of base material from STA ##+### to ##+### with smooth drum packer.  Density testing completed to ensure compaction meets specifications.</w:t>
                </w:r>
              </w:p>
              <w:p w14:paraId="4009FEF9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>Traffic Management</w:t>
                </w:r>
              </w:p>
              <w:p w14:paraId="5A877D7B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>Testing activity</w:t>
                </w:r>
              </w:p>
              <w:p w14:paraId="1AE5CE86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>Construction problems and concerns</w:t>
                </w:r>
              </w:p>
              <w:p w14:paraId="7D30A14D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>Accidents and/or property damage</w:t>
                </w:r>
              </w:p>
              <w:p w14:paraId="4DA8F0C5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>Site instructions provided and extra work orders</w:t>
                </w:r>
              </w:p>
              <w:p w14:paraId="6529A1B0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>Photograph references</w:t>
                </w:r>
              </w:p>
              <w:p w14:paraId="092CBAE7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>Tests performed</w:t>
                </w:r>
              </w:p>
              <w:p w14:paraId="140ADADB" w14:textId="77777777" w:rsidR="00B34069" w:rsidRPr="00D01E63" w:rsidRDefault="00B34069" w:rsidP="00B34069">
                <w:pPr>
                  <w:pStyle w:val="hidden0"/>
                  <w:numPr>
                    <w:ilvl w:val="0"/>
                    <w:numId w:val="1"/>
                  </w:numPr>
                  <w:rPr>
                    <w:sz w:val="18"/>
                  </w:rPr>
                </w:pPr>
                <w:r w:rsidRPr="00D01E63">
                  <w:rPr>
                    <w:sz w:val="18"/>
                  </w:rPr>
                  <w:t>Materials received onsite</w:t>
                </w:r>
              </w:p>
              <w:p w14:paraId="7F7ABA1A" w14:textId="3CC9C8AC" w:rsidR="00B34069" w:rsidRPr="00091005" w:rsidRDefault="00B34069" w:rsidP="00B34069">
                <w:pPr>
                  <w:pStyle w:val="hidden0"/>
                  <w:numPr>
                    <w:ilvl w:val="0"/>
                    <w:numId w:val="1"/>
                  </w:numPr>
                </w:pPr>
                <w:r w:rsidRPr="00D01E63">
                  <w:rPr>
                    <w:sz w:val="18"/>
                  </w:rPr>
                  <w:t>Traffic control/site access</w:t>
                </w:r>
              </w:p>
            </w:tc>
          </w:tr>
        </w:sdtContent>
      </w:sdt>
      <w:tr w:rsidR="00B34069" w14:paraId="02388EF7" w14:textId="77777777" w:rsidTr="0037050A">
        <w:trPr>
          <w:trHeight w:val="2438"/>
        </w:trPr>
        <w:tc>
          <w:tcPr>
            <w:tcW w:w="10368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bCs/>
              </w:rPr>
              <w:id w:val="1254709104"/>
              <w:showingPlcHdr/>
            </w:sdtPr>
            <w:sdtEndPr/>
            <w:sdtContent>
              <w:p w14:paraId="6C4DDD88" w14:textId="77777777" w:rsidR="00B34069" w:rsidRDefault="00B34069" w:rsidP="0037050A">
                <w:pPr>
                  <w:spacing w:before="40" w:after="4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    </w:t>
                </w:r>
              </w:p>
            </w:sdtContent>
          </w:sdt>
        </w:tc>
      </w:tr>
    </w:tbl>
    <w:p w14:paraId="4ED14437" w14:textId="77777777" w:rsidR="00B34069" w:rsidRPr="00940F77" w:rsidRDefault="00B34069" w:rsidP="00B34069">
      <w:pPr>
        <w:pStyle w:val="TextLevel1-Left"/>
        <w:rPr>
          <w:sz w:val="2"/>
          <w:szCs w:val="2"/>
        </w:rPr>
      </w:pPr>
    </w:p>
    <w:tbl>
      <w:tblPr>
        <w:tblStyle w:val="TableGrid"/>
        <w:tblW w:w="10368" w:type="dxa"/>
        <w:tblBorders>
          <w:insideH w:val="dotted" w:sz="4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sdt>
        <w:sdtPr>
          <w:rPr>
            <w:rFonts w:ascii="Arial" w:hAnsi="Arial" w:cs="Arial"/>
            <w:b/>
            <w:bCs/>
            <w:szCs w:val="18"/>
          </w:rPr>
          <w:id w:val="1698198859"/>
          <w:placeholder>
            <w:docPart w:val="20E8D56FFE6F4735A6250AC46B2242D3"/>
          </w:placeholder>
        </w:sdtPr>
        <w:sdtEndPr/>
        <w:sdtContent>
          <w:tr w:rsidR="00B34069" w:rsidRPr="00442EE4" w14:paraId="0B70B220" w14:textId="77777777" w:rsidTr="00095274">
            <w:trPr>
              <w:trHeight w:val="454"/>
              <w:tblHeader/>
            </w:trPr>
            <w:tc>
              <w:tcPr>
                <w:tcW w:w="103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C00000"/>
                <w:vAlign w:val="center"/>
              </w:tcPr>
              <w:p w14:paraId="4D32CB72" w14:textId="77777777" w:rsidR="00B34069" w:rsidRPr="00B0390E" w:rsidRDefault="00B34069" w:rsidP="0037050A">
                <w:pPr>
                  <w:keepNext/>
                  <w:rPr>
                    <w:rFonts w:ascii="Arial Bold" w:hAnsi="Arial Bold" w:cs="Arial"/>
                    <w:b/>
                    <w:bCs/>
                    <w:vanish/>
                    <w:szCs w:val="18"/>
                  </w:rPr>
                </w:pPr>
                <w:r w:rsidRPr="00D31CD7">
                  <w:rPr>
                    <w:rFonts w:ascii="Arial" w:hAnsi="Arial" w:cs="Arial"/>
                    <w:b/>
                    <w:bCs/>
                    <w:szCs w:val="18"/>
                  </w:rPr>
                  <w:t>Coordination</w:t>
                </w:r>
                <w:r w:rsidRPr="00442EE4">
                  <w:rPr>
                    <w:rFonts w:ascii="Arial" w:hAnsi="Arial" w:cs="Arial"/>
                    <w:b/>
                    <w:bCs/>
                    <w:szCs w:val="18"/>
                  </w:rPr>
                  <w:t xml:space="preserve"> with Outside Agencies (Utilities, Municipal, Private, etc.)</w:t>
                </w:r>
                <w:r>
                  <w:rPr>
                    <w:rFonts w:ascii="Arial" w:hAnsi="Arial" w:cs="Arial"/>
                    <w:b/>
                    <w:bCs/>
                    <w:szCs w:val="18"/>
                  </w:rPr>
                  <w:t xml:space="preserve"> </w:t>
                </w:r>
              </w:p>
              <w:p w14:paraId="30B3C09D" w14:textId="77777777" w:rsidR="00B34069" w:rsidRPr="00D01E63" w:rsidRDefault="00B34069" w:rsidP="0037050A">
                <w:pPr>
                  <w:pStyle w:val="hidden0"/>
                  <w:rPr>
                    <w:sz w:val="18"/>
                  </w:rPr>
                </w:pPr>
                <w:r w:rsidRPr="00D01E63">
                  <w:rPr>
                    <w:sz w:val="18"/>
                  </w:rPr>
                  <w:t>Capture any discussions with outside parties in this section.  Include name, company name, contact information, and a brief description of the topics discussed.  Provide timeline/requirements for follow up if needed.</w:t>
                </w:r>
              </w:p>
              <w:p w14:paraId="7AF10599" w14:textId="77777777" w:rsidR="00B34069" w:rsidRPr="00442EE4" w:rsidRDefault="00B34069" w:rsidP="0037050A">
                <w:pPr>
                  <w:keepNext/>
                  <w:rPr>
                    <w:rFonts w:ascii="Arial" w:hAnsi="Arial" w:cs="Arial"/>
                    <w:b/>
                    <w:bCs/>
                    <w:szCs w:val="18"/>
                  </w:rPr>
                </w:pPr>
              </w:p>
            </w:tc>
          </w:tr>
        </w:sdtContent>
      </w:sdt>
      <w:tr w:rsidR="00B34069" w14:paraId="06B595EA" w14:textId="77777777" w:rsidTr="0037050A">
        <w:trPr>
          <w:trHeight w:val="2330"/>
        </w:trPr>
        <w:tc>
          <w:tcPr>
            <w:tcW w:w="10368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bCs/>
              </w:rPr>
              <w:id w:val="-1350790695"/>
              <w:showingPlcHdr/>
            </w:sdtPr>
            <w:sdtEndPr/>
            <w:sdtContent>
              <w:p w14:paraId="7D6E2CB2" w14:textId="77777777" w:rsidR="00B34069" w:rsidRDefault="00B34069" w:rsidP="0037050A">
                <w:pPr>
                  <w:spacing w:before="40" w:after="4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    </w:t>
                </w:r>
              </w:p>
            </w:sdtContent>
          </w:sdt>
        </w:tc>
      </w:tr>
    </w:tbl>
    <w:p w14:paraId="7F44DF30" w14:textId="77777777" w:rsidR="00B34069" w:rsidRPr="00940F77" w:rsidRDefault="00B34069" w:rsidP="00B34069">
      <w:pPr>
        <w:spacing w:before="120" w:after="120"/>
        <w:rPr>
          <w:rFonts w:ascii="Arial" w:hAnsi="Arial" w:cs="Arial"/>
          <w:bCs/>
          <w:sz w:val="2"/>
          <w:szCs w:val="2"/>
        </w:rPr>
      </w:pPr>
    </w:p>
    <w:tbl>
      <w:tblPr>
        <w:tblStyle w:val="TableGrid"/>
        <w:tblW w:w="10368" w:type="dxa"/>
        <w:tblBorders>
          <w:insideH w:val="dotted" w:sz="4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B34069" w:rsidRPr="004F0A91" w14:paraId="14C28892" w14:textId="77777777" w:rsidTr="00095274">
        <w:trPr>
          <w:trHeight w:val="454"/>
          <w:tblHeader/>
          <w:hidden w:val="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10332296" w14:textId="77777777" w:rsidR="00B34069" w:rsidRPr="00545E62" w:rsidRDefault="009964C7" w:rsidP="0037050A">
            <w:pPr>
              <w:pStyle w:val="hidden0"/>
              <w:rPr>
                <w:b/>
                <w:szCs w:val="18"/>
              </w:rPr>
            </w:pPr>
            <w:sdt>
              <w:sdtPr>
                <w:rPr>
                  <w:b/>
                  <w:vanish w:val="0"/>
                  <w:color w:val="auto"/>
                  <w:sz w:val="20"/>
                  <w:szCs w:val="20"/>
                </w:rPr>
                <w:id w:val="-918102169"/>
                <w:placeholder>
                  <w:docPart w:val="20E8D56FFE6F4735A6250AC46B2242D3"/>
                </w:placeholder>
              </w:sdtPr>
              <w:sdtEndPr/>
              <w:sdtContent>
                <w:r w:rsidR="00B34069" w:rsidRPr="0081296E">
                  <w:rPr>
                    <w:b/>
                    <w:vanish w:val="0"/>
                    <w:color w:val="auto"/>
                    <w:sz w:val="20"/>
                    <w:szCs w:val="20"/>
                  </w:rPr>
                  <w:t>Comments</w:t>
                </w:r>
              </w:sdtContent>
            </w:sdt>
            <w:r w:rsidR="00B34069" w:rsidRPr="0081296E">
              <w:rPr>
                <w:b/>
                <w:vanish w:val="0"/>
                <w:color w:val="auto"/>
                <w:szCs w:val="18"/>
              </w:rPr>
              <w:t xml:space="preserve">  </w:t>
            </w:r>
            <w:sdt>
              <w:sdtPr>
                <w:rPr>
                  <w:sz w:val="18"/>
                </w:rPr>
                <w:id w:val="1931627218"/>
              </w:sdtPr>
              <w:sdtEndPr>
                <w:rPr>
                  <w:sz w:val="16"/>
                </w:rPr>
              </w:sdtEndPr>
              <w:sdtContent>
                <w:r w:rsidR="00B34069" w:rsidRPr="00D01E63">
                  <w:rPr>
                    <w:sz w:val="18"/>
                  </w:rPr>
                  <w:t>Comments may include a description of upcoming work, current and/or anticipated issues, description of work by others adjacent to the project, formal communications with the contractor (Change Work Orders (CWO), Field Instructions (FI), etc.</w:t>
                </w:r>
              </w:sdtContent>
            </w:sdt>
          </w:p>
        </w:tc>
      </w:tr>
      <w:tr w:rsidR="00B34069" w14:paraId="7D2EB5B7" w14:textId="77777777" w:rsidTr="0037050A">
        <w:trPr>
          <w:trHeight w:val="2087"/>
        </w:trPr>
        <w:tc>
          <w:tcPr>
            <w:tcW w:w="10368" w:type="dxa"/>
            <w:tcBorders>
              <w:top w:val="single" w:sz="4" w:space="0" w:color="auto"/>
            </w:tcBorders>
          </w:tcPr>
          <w:p w14:paraId="05FE05BC" w14:textId="77777777" w:rsidR="00B34069" w:rsidRPr="00545E62" w:rsidRDefault="00B34069" w:rsidP="0037050A">
            <w:pPr>
              <w:spacing w:before="40" w:after="40"/>
              <w:rPr>
                <w:rFonts w:ascii="Arial" w:hAnsi="Arial" w:cs="Arial"/>
                <w:bCs/>
              </w:rPr>
            </w:pPr>
          </w:p>
        </w:tc>
      </w:tr>
    </w:tbl>
    <w:p w14:paraId="03FE2512" w14:textId="77777777" w:rsidR="00B34069" w:rsidRPr="008D250B" w:rsidRDefault="00B34069" w:rsidP="00B34069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7"/>
        <w:gridCol w:w="7435"/>
      </w:tblGrid>
      <w:tr w:rsidR="00B34069" w14:paraId="5DC9D0B3" w14:textId="77777777" w:rsidTr="0037050A">
        <w:trPr>
          <w:trHeight w:val="603"/>
        </w:trPr>
        <w:tc>
          <w:tcPr>
            <w:tcW w:w="2077" w:type="dxa"/>
            <w:tcBorders>
              <w:top w:val="nil"/>
              <w:bottom w:val="nil"/>
            </w:tcBorders>
          </w:tcPr>
          <w:p w14:paraId="47E0D31E" w14:textId="77777777" w:rsidR="00B34069" w:rsidRDefault="009964C7" w:rsidP="0037050A">
            <w:pPr>
              <w:pStyle w:val="TextLevel1-Left"/>
              <w:spacing w:before="0" w:after="0"/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1444352132"/>
              </w:sdtPr>
              <w:sdtEndPr/>
              <w:sdtContent>
                <w:r w:rsidR="00B34069" w:rsidRPr="00696AA5">
                  <w:rPr>
                    <w:b/>
                    <w:sz w:val="20"/>
                    <w:szCs w:val="20"/>
                  </w:rPr>
                  <w:t>Attachment</w:t>
                </w:r>
                <w:r w:rsidR="00B34069">
                  <w:rPr>
                    <w:b/>
                    <w:sz w:val="20"/>
                    <w:szCs w:val="20"/>
                  </w:rPr>
                  <w:t>(</w:t>
                </w:r>
                <w:r w:rsidR="00B34069" w:rsidRPr="00696AA5">
                  <w:rPr>
                    <w:b/>
                    <w:sz w:val="20"/>
                    <w:szCs w:val="20"/>
                  </w:rPr>
                  <w:t>s</w:t>
                </w:r>
                <w:r w:rsidR="00B34069">
                  <w:rPr>
                    <w:b/>
                    <w:sz w:val="20"/>
                    <w:szCs w:val="20"/>
                  </w:rPr>
                  <w:t xml:space="preserve">):  </w:t>
                </w:r>
                <w:r w:rsidR="00B34069" w:rsidRPr="006E2871">
                  <w:rPr>
                    <w:b/>
                    <w:vanish/>
                    <w:color w:val="FF0000"/>
                    <w:sz w:val="16"/>
                    <w:szCs w:val="16"/>
                  </w:rPr>
                  <w:t xml:space="preserve">  </w:t>
                </w:r>
                <w:r w:rsidR="00B34069" w:rsidRPr="006E2871">
                  <w:rPr>
                    <w:vanish/>
                    <w:color w:val="FF0000"/>
                    <w:sz w:val="16"/>
                    <w:szCs w:val="16"/>
                  </w:rPr>
                  <w:t>Enter the title(s) of the attached documents, or enter “0” if none.</w:t>
                </w:r>
                <w:r w:rsidR="00B34069">
                  <w:rPr>
                    <w:vanish/>
                    <w:color w:val="FF0000"/>
                    <w:sz w:val="16"/>
                    <w:szCs w:val="16"/>
                  </w:rPr>
                  <w:t xml:space="preserve"> </w:t>
                </w:r>
                <w:r w:rsidR="00B34069" w:rsidRPr="00F0577B">
                  <w:rPr>
                    <w:sz w:val="18"/>
                    <w:szCs w:val="20"/>
                  </w:rPr>
                  <w:t xml:space="preserve"> </w:t>
                </w:r>
                <w:r w:rsidR="00B34069" w:rsidRPr="00F0577B">
                  <w:rPr>
                    <w:rStyle w:val="hiddenChar"/>
                    <w:szCs w:val="18"/>
                  </w:rPr>
                  <w:t>ie:  photos, testing or inspection reports, sketches</w:t>
                </w:r>
              </w:sdtContent>
            </w:sdt>
          </w:p>
        </w:tc>
        <w:tc>
          <w:tcPr>
            <w:tcW w:w="7435" w:type="dxa"/>
            <w:tcBorders>
              <w:top w:val="nil"/>
              <w:bottom w:val="nil"/>
            </w:tcBorders>
          </w:tcPr>
          <w:sdt>
            <w:sdtPr>
              <w:rPr>
                <w:sz w:val="18"/>
                <w:szCs w:val="18"/>
              </w:rPr>
              <w:id w:val="1643781639"/>
              <w:showingPlcHdr/>
            </w:sdtPr>
            <w:sdtEndPr/>
            <w:sdtContent>
              <w:p w14:paraId="17100CDA" w14:textId="77777777" w:rsidR="00B34069" w:rsidRPr="009E4542" w:rsidRDefault="00B34069" w:rsidP="00B34069">
                <w:pPr>
                  <w:pStyle w:val="TextLevel1-Left"/>
                  <w:numPr>
                    <w:ilvl w:val="0"/>
                    <w:numId w:val="2"/>
                  </w:numPr>
                  <w:spacing w:before="0" w:after="0"/>
                  <w:ind w:left="245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list of attachments.</w:t>
                </w:r>
                <w:r w:rsidRPr="009E4542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sdtContent>
          </w:sdt>
        </w:tc>
      </w:tr>
    </w:tbl>
    <w:p w14:paraId="22584423" w14:textId="77777777" w:rsidR="00B34069" w:rsidRPr="00D53774" w:rsidRDefault="00B34069" w:rsidP="00B34069">
      <w:pPr>
        <w:pStyle w:val="TextLevel1-Left"/>
        <w:keepNext/>
        <w:keepLines/>
        <w:spacing w:before="0"/>
        <w:rPr>
          <w:sz w:val="2"/>
          <w:szCs w:val="20"/>
        </w:rPr>
      </w:pPr>
    </w:p>
    <w:tbl>
      <w:tblPr>
        <w:tblStyle w:val="TableGrid"/>
        <w:tblW w:w="10368" w:type="dxa"/>
        <w:tblBorders>
          <w:insideH w:val="dotted" w:sz="4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1170"/>
        <w:gridCol w:w="4320"/>
        <w:gridCol w:w="720"/>
        <w:gridCol w:w="2790"/>
      </w:tblGrid>
      <w:sdt>
        <w:sdtPr>
          <w:rPr>
            <w:rFonts w:ascii="Arial" w:hAnsi="Arial" w:cs="Arial"/>
            <w:b/>
            <w:bCs/>
            <w:szCs w:val="18"/>
          </w:rPr>
          <w:alias w:val="Reported By Heading"/>
          <w:tag w:val="RptByHead"/>
          <w:id w:val="-1365905884"/>
          <w:lock w:val="contentLocked"/>
          <w:placeholder>
            <w:docPart w:val="20E8D56FFE6F4735A6250AC46B2242D3"/>
          </w:placeholder>
        </w:sdtPr>
        <w:sdtEndPr/>
        <w:sdtContent>
          <w:tr w:rsidR="00B34069" w:rsidRPr="004F0A91" w14:paraId="7A5C5C92" w14:textId="77777777" w:rsidTr="0037050A">
            <w:trPr>
              <w:trHeight w:val="454"/>
            </w:trPr>
            <w:tc>
              <w:tcPr>
                <w:tcW w:w="1036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F3AB5C7" w14:textId="77777777" w:rsidR="00B34069" w:rsidRPr="004F0A91" w:rsidRDefault="00B34069" w:rsidP="0037050A">
                <w:pPr>
                  <w:keepNext/>
                  <w:keepLines/>
                  <w:rPr>
                    <w:rFonts w:ascii="Arial" w:hAnsi="Arial" w:cs="Arial"/>
                    <w:b/>
                    <w:bCs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Cs w:val="18"/>
                  </w:rPr>
                  <w:t>Reported By</w:t>
                </w:r>
              </w:p>
            </w:tc>
          </w:tr>
        </w:sdtContent>
      </w:sdt>
      <w:tr w:rsidR="00B34069" w14:paraId="21659053" w14:textId="77777777" w:rsidTr="0037050A">
        <w:trPr>
          <w:trHeight w:val="360"/>
        </w:trPr>
        <w:sdt>
          <w:sdtPr>
            <w:rPr>
              <w:rFonts w:ascii="Arial" w:hAnsi="Arial" w:cs="Arial"/>
              <w:b/>
              <w:bCs/>
              <w:sz w:val="18"/>
              <w:szCs w:val="18"/>
            </w:rPr>
            <w:alias w:val="Rpt Name"/>
            <w:tag w:val="RptName"/>
            <w:id w:val="863095659"/>
            <w:lock w:val="contentLocked"/>
            <w:placeholder>
              <w:docPart w:val="20E8D56FFE6F4735A6250AC46B2242D3"/>
            </w:placeholder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583F9B" w14:textId="77777777" w:rsidR="00B34069" w:rsidRPr="001A69EF" w:rsidRDefault="00B34069" w:rsidP="0037050A">
                <w:pPr>
                  <w:keepNext/>
                  <w:keepLines/>
                  <w:spacing w:before="40" w:after="4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A69E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Name: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010331973"/>
            <w:showingPlcHdr/>
          </w:sdtPr>
          <w:sdtEndPr/>
          <w:sdtContent>
            <w:tc>
              <w:tcPr>
                <w:tcW w:w="900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8CECD0" w14:textId="77777777" w:rsidR="00B34069" w:rsidRPr="0068647F" w:rsidRDefault="00B34069" w:rsidP="0037050A">
                <w:pPr>
                  <w:keepNext/>
                  <w:keepLines/>
                  <w:spacing w:before="40" w:after="4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    </w:t>
                </w:r>
              </w:p>
            </w:tc>
          </w:sdtContent>
        </w:sdt>
      </w:tr>
      <w:tr w:rsidR="00B34069" w14:paraId="47E645CD" w14:textId="77777777" w:rsidTr="0037050A">
        <w:trPr>
          <w:trHeight w:val="360"/>
        </w:trPr>
        <w:sdt>
          <w:sdtPr>
            <w:rPr>
              <w:rFonts w:ascii="Arial" w:hAnsi="Arial" w:cs="Arial"/>
              <w:b/>
              <w:bCs/>
              <w:sz w:val="18"/>
              <w:szCs w:val="18"/>
            </w:rPr>
            <w:alias w:val="Rpt By Title"/>
            <w:tag w:val="RptByTitle"/>
            <w:id w:val="788944265"/>
            <w:lock w:val="contentLocked"/>
            <w:placeholder>
              <w:docPart w:val="20E8D56FFE6F4735A6250AC46B2242D3"/>
            </w:placeholder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05E92CC" w14:textId="77777777" w:rsidR="00B34069" w:rsidRPr="001A69EF" w:rsidRDefault="00B34069" w:rsidP="0037050A">
                <w:pPr>
                  <w:keepNext/>
                  <w:keepLines/>
                  <w:spacing w:before="40" w:after="4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A69E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Title: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700697865"/>
            <w:showingPlcHdr/>
          </w:sdtPr>
          <w:sdtEndPr/>
          <w:sdtContent>
            <w:tc>
              <w:tcPr>
                <w:tcW w:w="900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32835C" w14:textId="77777777" w:rsidR="00B34069" w:rsidRDefault="00B34069" w:rsidP="0037050A">
                <w:pPr>
                  <w:keepNext/>
                  <w:keepLines/>
                  <w:spacing w:before="40" w:after="4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    </w:t>
                </w:r>
              </w:p>
            </w:tc>
          </w:sdtContent>
        </w:sdt>
      </w:tr>
      <w:tr w:rsidR="00B34069" w14:paraId="73EFC092" w14:textId="77777777" w:rsidTr="0037050A">
        <w:trPr>
          <w:trHeight w:val="458"/>
        </w:trPr>
        <w:sdt>
          <w:sdtPr>
            <w:rPr>
              <w:rFonts w:ascii="Arial" w:hAnsi="Arial" w:cs="Arial"/>
              <w:bCs/>
              <w:sz w:val="16"/>
              <w:szCs w:val="16"/>
            </w:rPr>
            <w:id w:val="1297178410"/>
            <w:lock w:val="contentLocked"/>
            <w:showingPlcHdr/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68109A18" w14:textId="77777777" w:rsidR="00B34069" w:rsidRPr="0068647F" w:rsidRDefault="00B34069" w:rsidP="0037050A">
                <w:pPr>
                  <w:spacing w:before="120" w:after="12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8"/>
              <w:szCs w:val="18"/>
            </w:rPr>
            <w:alias w:val="Signature"/>
            <w:tag w:val="Sign"/>
            <w:id w:val="-1176802150"/>
            <w:lock w:val="contentLocked"/>
            <w:placeholder>
              <w:docPart w:val="20E8D56FFE6F4735A6250AC46B2242D3"/>
            </w:placeholder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FF475A4" w14:textId="77777777" w:rsidR="00B34069" w:rsidRPr="001A69EF" w:rsidRDefault="00B34069" w:rsidP="0037050A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A69E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Signature: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51F623" w14:textId="77777777" w:rsidR="00B34069" w:rsidRPr="001A69EF" w:rsidRDefault="00B34069" w:rsidP="0037050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alias w:val="Sign Date"/>
            <w:tag w:val="SignDate"/>
            <w:id w:val="-1181817264"/>
            <w:lock w:val="contentLocked"/>
            <w:placeholder>
              <w:docPart w:val="20E8D56FFE6F4735A6250AC46B2242D3"/>
            </w:placeholder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35C6339" w14:textId="77777777" w:rsidR="00B34069" w:rsidRPr="001A69EF" w:rsidRDefault="00B34069" w:rsidP="0037050A">
                <w:pPr>
                  <w:spacing w:before="120" w:after="12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A69E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Date: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A5758A0" w14:textId="77777777" w:rsidR="00B34069" w:rsidRPr="001A69EF" w:rsidRDefault="00B34069" w:rsidP="0037050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FBBA80F" w14:textId="77777777" w:rsidR="00B34069" w:rsidRPr="0068647F" w:rsidRDefault="00B34069" w:rsidP="00B34069">
      <w:pPr>
        <w:pStyle w:val="TextLevel1-Left"/>
        <w:keepNext/>
        <w:keepLines/>
        <w:rPr>
          <w:sz w:val="4"/>
          <w:szCs w:val="4"/>
        </w:rPr>
      </w:pPr>
    </w:p>
    <w:bookmarkEnd w:id="0"/>
    <w:p w14:paraId="1F0E0334" w14:textId="77777777" w:rsidR="00FF2A61" w:rsidRPr="00B34069" w:rsidRDefault="00FF2A61" w:rsidP="00B34069"/>
    <w:sectPr w:rsidR="00FF2A61" w:rsidRPr="00B34069" w:rsidSect="00F5619F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 w:code="1"/>
      <w:pgMar w:top="0" w:right="1349" w:bottom="990" w:left="992" w:header="180" w:footer="44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51AEE" w14:textId="77777777" w:rsidR="009964C7" w:rsidRDefault="009964C7" w:rsidP="0076699E">
      <w:r>
        <w:separator/>
      </w:r>
    </w:p>
  </w:endnote>
  <w:endnote w:type="continuationSeparator" w:id="0">
    <w:p w14:paraId="57F13B32" w14:textId="77777777" w:rsidR="009964C7" w:rsidRDefault="009964C7" w:rsidP="0076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39B92" w14:textId="390611FB" w:rsidR="00181B27" w:rsidRPr="005D7257" w:rsidRDefault="00C63862" w:rsidP="00E54C15">
    <w:pPr>
      <w:pStyle w:val="Footer"/>
      <w:tabs>
        <w:tab w:val="clear" w:pos="4320"/>
        <w:tab w:val="clear" w:pos="8640"/>
        <w:tab w:val="center" w:pos="5400"/>
        <w:tab w:val="right" w:pos="10260"/>
      </w:tabs>
      <w:rPr>
        <w:rFonts w:asciiTheme="majorHAnsi" w:hAnsiTheme="majorHAnsi" w:cstheme="majorHAnsi"/>
        <w:noProof/>
        <w:sz w:val="18"/>
        <w:szCs w:val="18"/>
      </w:rPr>
    </w:pPr>
    <w:r w:rsidRPr="005D7257">
      <w:rPr>
        <w:rFonts w:asciiTheme="majorHAnsi" w:hAnsiTheme="majorHAnsi" w:cstheme="majorHAnsi"/>
        <w:noProof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850FF" w14:textId="72EA861C" w:rsidR="00181B27" w:rsidRPr="00580945" w:rsidRDefault="00C63862" w:rsidP="00242BD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 w:cs="Arial"/>
        <w:noProof/>
        <w:sz w:val="16"/>
        <w:szCs w:val="16"/>
      </w:rPr>
    </w:pPr>
    <w:r w:rsidRPr="00580945">
      <w:rPr>
        <w:rFonts w:ascii="Arial Narrow" w:hAnsi="Arial Narrow" w:cs="Arial"/>
        <w:sz w:val="16"/>
        <w:szCs w:val="16"/>
      </w:rPr>
      <w:t>Daily Inspection Report</w:t>
    </w:r>
    <w:r w:rsidRPr="00580945">
      <w:rPr>
        <w:rFonts w:ascii="Arial Narrow" w:hAnsi="Arial Narrow" w:cs="Arial"/>
        <w:sz w:val="16"/>
        <w:szCs w:val="16"/>
      </w:rPr>
      <w:tab/>
    </w:r>
    <w:r w:rsidRPr="00580945">
      <w:rPr>
        <w:rFonts w:ascii="Arial Narrow" w:hAnsi="Arial Narrow" w:cs="Arial"/>
        <w:sz w:val="16"/>
        <w:szCs w:val="16"/>
      </w:rPr>
      <w:fldChar w:fldCharType="begin"/>
    </w:r>
    <w:r w:rsidRPr="00580945">
      <w:rPr>
        <w:rFonts w:ascii="Arial Narrow" w:hAnsi="Arial Narrow" w:cs="Arial"/>
        <w:sz w:val="16"/>
        <w:szCs w:val="16"/>
      </w:rPr>
      <w:instrText xml:space="preserve"> DATE \@ "MMMM d, yyyy" </w:instrText>
    </w:r>
    <w:r w:rsidRPr="00580945">
      <w:rPr>
        <w:rFonts w:ascii="Arial Narrow" w:hAnsi="Arial Narrow" w:cs="Arial"/>
        <w:sz w:val="16"/>
        <w:szCs w:val="16"/>
      </w:rPr>
      <w:fldChar w:fldCharType="separate"/>
    </w:r>
    <w:r w:rsidR="00887ABE">
      <w:rPr>
        <w:rFonts w:ascii="Arial Narrow" w:hAnsi="Arial Narrow" w:cs="Arial"/>
        <w:noProof/>
        <w:sz w:val="16"/>
        <w:szCs w:val="16"/>
      </w:rPr>
      <w:t>January 25, 2024</w:t>
    </w:r>
    <w:r w:rsidRPr="00580945">
      <w:rPr>
        <w:rFonts w:ascii="Arial Narrow" w:hAnsi="Arial Narrow" w:cs="Arial"/>
        <w:sz w:val="16"/>
        <w:szCs w:val="16"/>
      </w:rPr>
      <w:fldChar w:fldCharType="end"/>
    </w:r>
    <w:r w:rsidRPr="00580945">
      <w:rPr>
        <w:rFonts w:ascii="Arial Narrow" w:hAnsi="Arial Narrow" w:cs="Arial"/>
        <w:sz w:val="16"/>
        <w:szCs w:val="16"/>
      </w:rPr>
      <w:t xml:space="preserve"> </w:t>
    </w:r>
    <w:r w:rsidRPr="00580945">
      <w:rPr>
        <w:rFonts w:ascii="Arial Narrow" w:hAnsi="Arial Narrow" w:cs="Arial"/>
        <w:sz w:val="16"/>
        <w:szCs w:val="16"/>
      </w:rPr>
      <w:sym w:font="Wingdings" w:char="F09F"/>
    </w:r>
    <w:r w:rsidRPr="00580945">
      <w:rPr>
        <w:rFonts w:ascii="Arial Narrow" w:hAnsi="Arial Narrow" w:cs="Arial"/>
        <w:sz w:val="16"/>
        <w:szCs w:val="16"/>
      </w:rPr>
      <w:t xml:space="preserve"> </w:t>
    </w:r>
    <w:r w:rsidRPr="00580945">
      <w:rPr>
        <w:rFonts w:ascii="Arial Narrow" w:hAnsi="Arial Narrow" w:cs="Arial"/>
        <w:sz w:val="16"/>
        <w:szCs w:val="16"/>
      </w:rPr>
      <w:fldChar w:fldCharType="begin"/>
    </w:r>
    <w:r w:rsidRPr="00580945">
      <w:rPr>
        <w:rFonts w:ascii="Arial Narrow" w:hAnsi="Arial Narrow" w:cs="Arial"/>
        <w:sz w:val="16"/>
        <w:szCs w:val="16"/>
      </w:rPr>
      <w:instrText xml:space="preserve"> DATE \@ "h:mm am/pm" </w:instrText>
    </w:r>
    <w:r w:rsidRPr="00580945">
      <w:rPr>
        <w:rFonts w:ascii="Arial Narrow" w:hAnsi="Arial Narrow" w:cs="Arial"/>
        <w:sz w:val="16"/>
        <w:szCs w:val="16"/>
      </w:rPr>
      <w:fldChar w:fldCharType="separate"/>
    </w:r>
    <w:r w:rsidR="00887ABE">
      <w:rPr>
        <w:rFonts w:ascii="Arial Narrow" w:hAnsi="Arial Narrow" w:cs="Arial"/>
        <w:noProof/>
        <w:sz w:val="16"/>
        <w:szCs w:val="16"/>
      </w:rPr>
      <w:t>10:46 AM</w:t>
    </w:r>
    <w:r w:rsidRPr="00580945">
      <w:rPr>
        <w:rFonts w:ascii="Arial Narrow" w:hAnsi="Arial Narrow" w:cs="Arial"/>
        <w:sz w:val="16"/>
        <w:szCs w:val="16"/>
      </w:rPr>
      <w:fldChar w:fldCharType="end"/>
    </w:r>
    <w:r w:rsidRPr="00580945">
      <w:rPr>
        <w:rFonts w:ascii="Arial Narrow" w:hAnsi="Arial Narrow" w:cs="Arial"/>
        <w:sz w:val="16"/>
        <w:szCs w:val="16"/>
      </w:rPr>
      <w:tab/>
      <w:t xml:space="preserve">Page </w:t>
    </w:r>
    <w:r w:rsidRPr="00580945">
      <w:rPr>
        <w:rFonts w:ascii="Arial Narrow" w:hAnsi="Arial Narrow" w:cs="Arial"/>
        <w:sz w:val="16"/>
        <w:szCs w:val="16"/>
      </w:rPr>
      <w:fldChar w:fldCharType="begin"/>
    </w:r>
    <w:r w:rsidRPr="00580945">
      <w:rPr>
        <w:rFonts w:ascii="Arial Narrow" w:hAnsi="Arial Narrow" w:cs="Arial"/>
        <w:sz w:val="16"/>
        <w:szCs w:val="16"/>
      </w:rPr>
      <w:instrText xml:space="preserve"> PAGE  \* Arabic  \* MERGEFORMAT </w:instrText>
    </w:r>
    <w:r w:rsidRPr="00580945">
      <w:rPr>
        <w:rFonts w:ascii="Arial Narrow" w:hAnsi="Arial Narrow" w:cs="Arial"/>
        <w:sz w:val="16"/>
        <w:szCs w:val="16"/>
      </w:rPr>
      <w:fldChar w:fldCharType="separate"/>
    </w:r>
    <w:r>
      <w:rPr>
        <w:rFonts w:ascii="Arial Narrow" w:hAnsi="Arial Narrow" w:cs="Arial"/>
        <w:noProof/>
        <w:sz w:val="16"/>
        <w:szCs w:val="16"/>
      </w:rPr>
      <w:t>1</w:t>
    </w:r>
    <w:r w:rsidRPr="00580945">
      <w:rPr>
        <w:rFonts w:ascii="Arial Narrow" w:hAnsi="Arial Narrow" w:cs="Arial"/>
        <w:sz w:val="16"/>
        <w:szCs w:val="16"/>
      </w:rPr>
      <w:fldChar w:fldCharType="end"/>
    </w:r>
    <w:r w:rsidRPr="00580945">
      <w:rPr>
        <w:rFonts w:ascii="Arial Narrow" w:hAnsi="Arial Narrow" w:cs="Arial"/>
        <w:sz w:val="16"/>
        <w:szCs w:val="16"/>
      </w:rPr>
      <w:t xml:space="preserve"> of </w:t>
    </w:r>
    <w:r w:rsidRPr="00580945">
      <w:rPr>
        <w:rFonts w:ascii="Arial Narrow" w:hAnsi="Arial Narrow"/>
        <w:sz w:val="16"/>
        <w:szCs w:val="16"/>
      </w:rPr>
      <w:fldChar w:fldCharType="begin"/>
    </w:r>
    <w:r w:rsidRPr="00580945">
      <w:rPr>
        <w:rFonts w:ascii="Arial Narrow" w:hAnsi="Arial Narrow"/>
        <w:sz w:val="16"/>
        <w:szCs w:val="16"/>
      </w:rPr>
      <w:instrText xml:space="preserve"> NUMPAGES  \* Arabic  \* MERGEFORMAT </w:instrText>
    </w:r>
    <w:r w:rsidRPr="00580945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4</w:t>
    </w:r>
    <w:r w:rsidRPr="00580945">
      <w:rPr>
        <w:rFonts w:ascii="Arial Narrow" w:hAnsi="Arial Narrow"/>
        <w:noProof/>
        <w:sz w:val="16"/>
        <w:szCs w:val="16"/>
      </w:rPr>
      <w:fldChar w:fldCharType="end"/>
    </w:r>
  </w:p>
  <w:p w14:paraId="35D80966" w14:textId="77777777" w:rsidR="00181B27" w:rsidRPr="00580945" w:rsidRDefault="00C63862" w:rsidP="00242BD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 w:cs="Arial"/>
        <w:sz w:val="16"/>
        <w:szCs w:val="16"/>
      </w:rPr>
    </w:pPr>
    <w:r w:rsidRPr="00580945">
      <w:rPr>
        <w:rFonts w:ascii="Arial Narrow" w:hAnsi="Arial Narrow" w:cs="Arial"/>
        <w:noProof/>
        <w:sz w:val="16"/>
        <w:szCs w:val="16"/>
      </w:rPr>
      <w:t>v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ED591" w14:textId="77777777" w:rsidR="009964C7" w:rsidRDefault="009964C7" w:rsidP="0076699E">
      <w:r>
        <w:separator/>
      </w:r>
    </w:p>
  </w:footnote>
  <w:footnote w:type="continuationSeparator" w:id="0">
    <w:p w14:paraId="288011AA" w14:textId="77777777" w:rsidR="009964C7" w:rsidRDefault="009964C7" w:rsidP="0076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2831" w14:textId="5E7C84B5" w:rsidR="00181B27" w:rsidRPr="00F5619F" w:rsidRDefault="0076699E" w:rsidP="00F5619F">
    <w:pPr>
      <w:pStyle w:val="Title"/>
      <w:tabs>
        <w:tab w:val="center" w:pos="4320"/>
      </w:tabs>
      <w:spacing w:before="0" w:after="0"/>
      <w:jc w:val="left"/>
      <w:rPr>
        <w:rFonts w:ascii="Bodoni MT Black" w:hAnsi="Bodoni MT Black" w:cstheme="minorHAnsi"/>
        <w:sz w:val="44"/>
        <w:szCs w:val="44"/>
      </w:rPr>
    </w:pPr>
    <w:r w:rsidRPr="00887ABE">
      <w:rPr>
        <w:rFonts w:ascii="Bodoni MT Black" w:hAnsi="Bodoni MT Black" w:cstheme="minorHAnsi"/>
        <w:noProof/>
        <w:sz w:val="44"/>
        <w:szCs w:val="44"/>
        <w:shd w:val="clear" w:color="auto" w:fill="000000" w:themeFill="text1"/>
      </w:rPr>
      <w:drawing>
        <wp:anchor distT="0" distB="0" distL="114300" distR="114300" simplePos="0" relativeHeight="251662336" behindDoc="0" locked="0" layoutInCell="1" allowOverlap="1" wp14:anchorId="5B9CB6EB" wp14:editId="272474CC">
          <wp:simplePos x="0" y="0"/>
          <wp:positionH relativeFrom="column">
            <wp:posOffset>5332730</wp:posOffset>
          </wp:positionH>
          <wp:positionV relativeFrom="paragraph">
            <wp:posOffset>-13030</wp:posOffset>
          </wp:positionV>
          <wp:extent cx="1133092" cy="459740"/>
          <wp:effectExtent l="0" t="0" r="0" b="0"/>
          <wp:wrapNone/>
          <wp:docPr id="68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92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862" w:rsidRPr="00887ABE">
      <w:rPr>
        <w:rFonts w:ascii="Bodoni MT Black" w:hAnsi="Bodoni MT Black" w:cstheme="minorHAnsi"/>
        <w:noProof/>
        <w:sz w:val="44"/>
        <w:szCs w:val="44"/>
        <w:shd w:val="clear" w:color="auto" w:fill="000000" w:themeFill="text1"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1CCEB857" wp14:editId="02D37B01">
              <wp:simplePos x="0" y="0"/>
              <wp:positionH relativeFrom="column">
                <wp:posOffset>5389880</wp:posOffset>
              </wp:positionH>
              <wp:positionV relativeFrom="paragraph">
                <wp:posOffset>-46355</wp:posOffset>
              </wp:positionV>
              <wp:extent cx="1085850" cy="63627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73" name="Canvas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DDB44F" id="Canvas 1" o:spid="_x0000_s1026" editas="canvas" style="position:absolute;margin-left:424.4pt;margin-top:-3.65pt;width:85.5pt;height:50.1pt;z-index:-251655168" coordsize="10858,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858;height:6362;visibility:visible;mso-wrap-style:square">
                <v:fill o:detectmouseclick="t"/>
                <v:path o:connecttype="none"/>
              </v:shape>
              <w10:wrap type="through"/>
            </v:group>
          </w:pict>
        </mc:Fallback>
      </mc:AlternateContent>
    </w:r>
    <w:r w:rsidR="005E2B4A">
      <w:rPr>
        <w:rFonts w:ascii="Arial Narrow" w:hAnsi="Arial Narrow" w:cs="Arial"/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9B4F5" wp14:editId="127553D6">
              <wp:simplePos x="0" y="0"/>
              <wp:positionH relativeFrom="column">
                <wp:posOffset>-65405</wp:posOffset>
              </wp:positionH>
              <wp:positionV relativeFrom="paragraph">
                <wp:posOffset>117698</wp:posOffset>
              </wp:positionV>
              <wp:extent cx="6696075" cy="118753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75" cy="118753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bg1">
                            <a:lumMod val="85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8B3D98" id="Rectangle 4" o:spid="_x0000_s1026" style="position:absolute;margin-left:-5.15pt;margin-top:9.25pt;width:527.25pt;height:9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" fillcolor="#d8d8d8 [2732]" stroked="f" strokeweight="1pt">
              <v:fill r:id="rId3" o:title="" color2="white [3212]" type="patter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70BC1" w14:textId="77777777" w:rsidR="00181B27" w:rsidRPr="00E356F5" w:rsidRDefault="00C63862" w:rsidP="00837DFA">
    <w:pPr>
      <w:pStyle w:val="Title"/>
      <w:tabs>
        <w:tab w:val="center" w:pos="4320"/>
      </w:tabs>
      <w:rPr>
        <w:rFonts w:ascii="Arial Narrow" w:hAnsi="Arial Narrow"/>
      </w:rPr>
    </w:pPr>
    <w:r w:rsidRPr="00E356F5"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0ABC2497" wp14:editId="6ED47118">
          <wp:simplePos x="0" y="0"/>
          <wp:positionH relativeFrom="column">
            <wp:posOffset>19050</wp:posOffset>
          </wp:positionH>
          <wp:positionV relativeFrom="paragraph">
            <wp:posOffset>27940</wp:posOffset>
          </wp:positionV>
          <wp:extent cx="876300" cy="619125"/>
          <wp:effectExtent l="0" t="0" r="0" b="9525"/>
          <wp:wrapThrough wrapText="bothSides">
            <wp:wrapPolygon edited="0">
              <wp:start x="0" y="0"/>
              <wp:lineTo x="0" y="21268"/>
              <wp:lineTo x="21130" y="21268"/>
              <wp:lineTo x="21130" y="0"/>
              <wp:lineTo x="0" y="0"/>
            </wp:wrapPolygon>
          </wp:wrapThrough>
          <wp:docPr id="74" name="Picture 2" descr="Description: Cit-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t-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>Daily Inspection Report</w:t>
    </w:r>
  </w:p>
  <w:p w14:paraId="14AABAFD" w14:textId="77777777" w:rsidR="00181B27" w:rsidRPr="0003671A" w:rsidRDefault="009964C7" w:rsidP="000367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D760C"/>
    <w:multiLevelType w:val="hybridMultilevel"/>
    <w:tmpl w:val="C8948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42AB1"/>
    <w:multiLevelType w:val="hybridMultilevel"/>
    <w:tmpl w:val="F0D489EA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8D"/>
    <w:rsid w:val="000335BC"/>
    <w:rsid w:val="00095274"/>
    <w:rsid w:val="000B4873"/>
    <w:rsid w:val="000C6CA0"/>
    <w:rsid w:val="000F05E5"/>
    <w:rsid w:val="00255A82"/>
    <w:rsid w:val="002D62D4"/>
    <w:rsid w:val="002F06AF"/>
    <w:rsid w:val="002F7084"/>
    <w:rsid w:val="0030554B"/>
    <w:rsid w:val="0032760C"/>
    <w:rsid w:val="003940D6"/>
    <w:rsid w:val="004C6CBC"/>
    <w:rsid w:val="004E2207"/>
    <w:rsid w:val="005D7257"/>
    <w:rsid w:val="005E2B4A"/>
    <w:rsid w:val="006407F7"/>
    <w:rsid w:val="006563E9"/>
    <w:rsid w:val="00734B50"/>
    <w:rsid w:val="0076699E"/>
    <w:rsid w:val="007C7677"/>
    <w:rsid w:val="007E0530"/>
    <w:rsid w:val="007F355C"/>
    <w:rsid w:val="00887ABE"/>
    <w:rsid w:val="008C7091"/>
    <w:rsid w:val="00925725"/>
    <w:rsid w:val="00952B0E"/>
    <w:rsid w:val="00976D10"/>
    <w:rsid w:val="00980075"/>
    <w:rsid w:val="00994D12"/>
    <w:rsid w:val="009964C7"/>
    <w:rsid w:val="009A6EE6"/>
    <w:rsid w:val="009C758D"/>
    <w:rsid w:val="00A35E5C"/>
    <w:rsid w:val="00AD2AA8"/>
    <w:rsid w:val="00B10010"/>
    <w:rsid w:val="00B150BE"/>
    <w:rsid w:val="00B34069"/>
    <w:rsid w:val="00C63862"/>
    <w:rsid w:val="00CB1C55"/>
    <w:rsid w:val="00CD55B1"/>
    <w:rsid w:val="00CD5E77"/>
    <w:rsid w:val="00D03094"/>
    <w:rsid w:val="00D524B0"/>
    <w:rsid w:val="00F245B3"/>
    <w:rsid w:val="00F55E7E"/>
    <w:rsid w:val="00F5619F"/>
    <w:rsid w:val="00F57736"/>
    <w:rsid w:val="00FB056F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352E6"/>
  <w15:chartTrackingRefBased/>
  <w15:docId w15:val="{659C7CCD-5B28-4693-BC18-90F61A2E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7C7677"/>
    <w:pPr>
      <w:spacing w:after="0" w:line="240" w:lineRule="auto"/>
    </w:pPr>
    <w:rPr>
      <w:sz w:val="20"/>
    </w:rPr>
    <w:tblPr>
      <w:tblStyleRowBandSize w:val="1"/>
      <w:tblBorders>
        <w:insideV w:val="single" w:sz="2" w:space="0" w:color="A6A6A6" w:themeColor="background1" w:themeShade="A6"/>
      </w:tblBorders>
    </w:tblPr>
    <w:trPr>
      <w:hidden/>
    </w:trPr>
    <w:tcPr>
      <w:tcMar>
        <w:top w:w="29" w:type="dxa"/>
        <w:left w:w="115" w:type="dxa"/>
        <w:bottom w:w="0" w:type="dxa"/>
        <w:right w:w="115" w:type="dxa"/>
      </w:tcMar>
      <w:vAlign w:val="center"/>
    </w:tcPr>
    <w:tblStylePr w:type="firstRow">
      <w:tblPr/>
      <w:trPr>
        <w:hidden/>
      </w:trPr>
      <w:tcPr>
        <w:shd w:val="clear" w:color="auto" w:fill="242021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B1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rsid w:val="00B34069"/>
    <w:pPr>
      <w:jc w:val="center"/>
    </w:pPr>
  </w:style>
  <w:style w:type="character" w:customStyle="1" w:styleId="HeaderChar">
    <w:name w:val="Header Char"/>
    <w:basedOn w:val="DefaultParagraphFont"/>
    <w:link w:val="Header"/>
    <w:rsid w:val="00B3406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40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06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B34069"/>
    <w:pPr>
      <w:spacing w:before="240" w:after="240"/>
      <w:jc w:val="center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34069"/>
    <w:rPr>
      <w:rFonts w:ascii="Calibri" w:eastAsia="Times New Roman" w:hAnsi="Calibri" w:cs="Calibri"/>
      <w:b/>
      <w:bCs/>
      <w:kern w:val="28"/>
      <w:sz w:val="28"/>
      <w:szCs w:val="28"/>
    </w:rPr>
  </w:style>
  <w:style w:type="paragraph" w:customStyle="1" w:styleId="TextLevel1-Left">
    <w:name w:val="Text Level 1 - Left"/>
    <w:basedOn w:val="Header"/>
    <w:rsid w:val="00B34069"/>
    <w:pPr>
      <w:spacing w:before="120" w:after="120"/>
      <w:jc w:val="left"/>
    </w:pPr>
    <w:rPr>
      <w:rFonts w:ascii="Arial" w:hAnsi="Arial" w:cs="Arial"/>
      <w:bCs/>
      <w:sz w:val="22"/>
      <w:szCs w:val="22"/>
    </w:rPr>
  </w:style>
  <w:style w:type="paragraph" w:customStyle="1" w:styleId="TableText-CentredBold">
    <w:name w:val="Table Text - Centred &amp; Bold"/>
    <w:basedOn w:val="Normal"/>
    <w:rsid w:val="00B34069"/>
    <w:pPr>
      <w:spacing w:before="80" w:after="80"/>
      <w:jc w:val="center"/>
    </w:pPr>
    <w:rPr>
      <w:rFonts w:ascii="Arial" w:hAnsi="Arial"/>
      <w:b/>
      <w:bCs/>
      <w:sz w:val="22"/>
    </w:rPr>
  </w:style>
  <w:style w:type="paragraph" w:customStyle="1" w:styleId="TableText-LeftBold">
    <w:name w:val="Table Text - Left &amp; Bold"/>
    <w:basedOn w:val="Normal"/>
    <w:rsid w:val="00B34069"/>
    <w:pPr>
      <w:keepNext/>
      <w:keepLines/>
      <w:widowControl w:val="0"/>
      <w:spacing w:before="120" w:after="120"/>
    </w:pPr>
    <w:rPr>
      <w:rFonts w:ascii="Arial" w:hAnsi="Arial"/>
      <w:b/>
      <w:kern w:val="2"/>
      <w:sz w:val="22"/>
      <w:szCs w:val="22"/>
    </w:rPr>
  </w:style>
  <w:style w:type="paragraph" w:customStyle="1" w:styleId="Hidden">
    <w:name w:val="Hidden"/>
    <w:basedOn w:val="TableText-LeftBold"/>
    <w:rsid w:val="00B34069"/>
    <w:rPr>
      <w:rFonts w:cs="Arial"/>
      <w:b w:val="0"/>
      <w:vanish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4069"/>
    <w:rPr>
      <w:color w:val="808080"/>
    </w:rPr>
  </w:style>
  <w:style w:type="paragraph" w:customStyle="1" w:styleId="hidden0">
    <w:name w:val="hidden"/>
    <w:basedOn w:val="TextLevel1-Left"/>
    <w:link w:val="hiddenChar"/>
    <w:qFormat/>
    <w:rsid w:val="00B34069"/>
    <w:pPr>
      <w:tabs>
        <w:tab w:val="left" w:pos="1440"/>
        <w:tab w:val="left" w:pos="6480"/>
        <w:tab w:val="left" w:pos="7470"/>
      </w:tabs>
      <w:spacing w:before="0" w:after="0"/>
    </w:pPr>
    <w:rPr>
      <w:vanish/>
      <w:color w:val="FF0000"/>
      <w:sz w:val="16"/>
    </w:rPr>
  </w:style>
  <w:style w:type="character" w:customStyle="1" w:styleId="hiddenChar">
    <w:name w:val="hidden Char"/>
    <w:basedOn w:val="DefaultParagraphFont"/>
    <w:link w:val="hidden0"/>
    <w:rsid w:val="00B34069"/>
    <w:rPr>
      <w:rFonts w:ascii="Arial" w:eastAsia="Times New Roman" w:hAnsi="Arial" w:cs="Arial"/>
      <w:bCs/>
      <w:vanish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E8D56FFE6F4735A6250AC46B22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1FE5-4C8F-49C4-BD12-FB9DB0B83F27}"/>
      </w:docPartPr>
      <w:docPartBody>
        <w:p w:rsidR="00C53BF7" w:rsidRDefault="009E49E5" w:rsidP="009E49E5">
          <w:pPr>
            <w:pStyle w:val="20E8D56FFE6F4735A6250AC46B2242D3"/>
          </w:pPr>
          <w:r w:rsidRPr="00677D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E5"/>
    <w:rsid w:val="00782214"/>
    <w:rsid w:val="009E49E5"/>
    <w:rsid w:val="00AD2B75"/>
    <w:rsid w:val="00C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9E5"/>
    <w:rPr>
      <w:color w:val="808080"/>
    </w:rPr>
  </w:style>
  <w:style w:type="paragraph" w:customStyle="1" w:styleId="CEACCFD4EA51460FB49978160330A109">
    <w:name w:val="CEACCFD4EA51460FB49978160330A109"/>
    <w:rsid w:val="009E49E5"/>
  </w:style>
  <w:style w:type="paragraph" w:customStyle="1" w:styleId="2FA3A20F0F374C5F821632FF3B5A3C7D">
    <w:name w:val="2FA3A20F0F374C5F821632FF3B5A3C7D"/>
    <w:rsid w:val="009E49E5"/>
  </w:style>
  <w:style w:type="paragraph" w:customStyle="1" w:styleId="C1682E6ABBE74A2F85988892CD40945E">
    <w:name w:val="C1682E6ABBE74A2F85988892CD40945E"/>
    <w:rsid w:val="009E49E5"/>
  </w:style>
  <w:style w:type="paragraph" w:customStyle="1" w:styleId="20E8D56FFE6F4735A6250AC46B2242D3">
    <w:name w:val="20E8D56FFE6F4735A6250AC46B2242D3"/>
    <w:rsid w:val="009E49E5"/>
  </w:style>
  <w:style w:type="paragraph" w:customStyle="1" w:styleId="9C84D57AF9D344ED9EF51C00176A6B15">
    <w:name w:val="9C84D57AF9D344ED9EF51C00176A6B15"/>
    <w:rsid w:val="009E49E5"/>
  </w:style>
  <w:style w:type="paragraph" w:customStyle="1" w:styleId="F777DAEC4B534BE192C109DC9A7F1F96">
    <w:name w:val="F777DAEC4B534BE192C109DC9A7F1F96"/>
    <w:rsid w:val="009E49E5"/>
  </w:style>
  <w:style w:type="paragraph" w:customStyle="1" w:styleId="A38791F0DC7A4454BD868D4BAB10750D">
    <w:name w:val="A38791F0DC7A4454BD868D4BAB10750D"/>
    <w:rsid w:val="009E49E5"/>
  </w:style>
  <w:style w:type="paragraph" w:customStyle="1" w:styleId="120DB814A51F4C9EA20D538FAFDF73EE">
    <w:name w:val="120DB814A51F4C9EA20D538FAFDF73EE"/>
    <w:rsid w:val="009E49E5"/>
  </w:style>
  <w:style w:type="paragraph" w:customStyle="1" w:styleId="0E68FA89A32746639AB625799D2F442D">
    <w:name w:val="0E68FA89A32746639AB625799D2F442D"/>
    <w:rsid w:val="009E49E5"/>
  </w:style>
  <w:style w:type="paragraph" w:customStyle="1" w:styleId="EE5F8D8CB9774A8FB780BBAC9B65186E">
    <w:name w:val="EE5F8D8CB9774A8FB780BBAC9B65186E"/>
    <w:rsid w:val="009E49E5"/>
  </w:style>
  <w:style w:type="paragraph" w:customStyle="1" w:styleId="B2448B3E6A6742BF91A2959CB9DB5146">
    <w:name w:val="B2448B3E6A6742BF91A2959CB9DB5146"/>
    <w:rsid w:val="009E49E5"/>
  </w:style>
  <w:style w:type="paragraph" w:customStyle="1" w:styleId="6E956D4A47E54955B688579E957F6EAF">
    <w:name w:val="6E956D4A47E54955B688579E957F6EAF"/>
    <w:rsid w:val="009E49E5"/>
  </w:style>
  <w:style w:type="paragraph" w:customStyle="1" w:styleId="91407FAFDE0446C6B9C38A1047A7FBBE">
    <w:name w:val="91407FAFDE0446C6B9C38A1047A7FBBE"/>
    <w:rsid w:val="009E49E5"/>
  </w:style>
  <w:style w:type="paragraph" w:customStyle="1" w:styleId="4E7894B40ACF456F88B0F1F8AAE6816C">
    <w:name w:val="4E7894B40ACF456F88B0F1F8AAE6816C"/>
    <w:rsid w:val="009E49E5"/>
  </w:style>
  <w:style w:type="paragraph" w:customStyle="1" w:styleId="9E391139DC814F6F974C6232A8C37107">
    <w:name w:val="9E391139DC814F6F974C6232A8C37107"/>
    <w:rsid w:val="009E49E5"/>
  </w:style>
  <w:style w:type="paragraph" w:customStyle="1" w:styleId="80090558675442D693977777D59ADB5E">
    <w:name w:val="80090558675442D693977777D59ADB5E"/>
    <w:rsid w:val="009E49E5"/>
  </w:style>
  <w:style w:type="paragraph" w:customStyle="1" w:styleId="B41B217CAA7B4F8386744197E786E67E">
    <w:name w:val="B41B217CAA7B4F8386744197E786E67E"/>
    <w:rsid w:val="009E49E5"/>
  </w:style>
  <w:style w:type="paragraph" w:customStyle="1" w:styleId="06A77A78E55341688C741DF83228E91C">
    <w:name w:val="06A77A78E55341688C741DF83228E91C"/>
    <w:rsid w:val="009E49E5"/>
  </w:style>
  <w:style w:type="paragraph" w:customStyle="1" w:styleId="578786437C12465DB5FEFB886FE3B4F3">
    <w:name w:val="578786437C12465DB5FEFB886FE3B4F3"/>
    <w:rsid w:val="009E49E5"/>
  </w:style>
  <w:style w:type="paragraph" w:customStyle="1" w:styleId="3E84F51FF5454070811598C5ADF385E9">
    <w:name w:val="3E84F51FF5454070811598C5ADF385E9"/>
    <w:rsid w:val="009E49E5"/>
  </w:style>
  <w:style w:type="paragraph" w:customStyle="1" w:styleId="453612D802464301A0371D650C4024A1">
    <w:name w:val="453612D802464301A0371D650C4024A1"/>
    <w:rsid w:val="009E49E5"/>
  </w:style>
  <w:style w:type="paragraph" w:customStyle="1" w:styleId="4305206EB6904AD788AFD89FD2C01D1D">
    <w:name w:val="4305206EB6904AD788AFD89FD2C01D1D"/>
    <w:rsid w:val="009E49E5"/>
  </w:style>
  <w:style w:type="paragraph" w:customStyle="1" w:styleId="149EC237FAB749C09EC3F3AFB99E74B2">
    <w:name w:val="149EC237FAB749C09EC3F3AFB99E74B2"/>
    <w:rsid w:val="009E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OfficeTemplatesOnline.com;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OfficeTemplatesOnline.com</dc:creator>
  <cp:keywords/>
  <dc:description/>
  <cp:lastModifiedBy>Imran</cp:lastModifiedBy>
  <cp:revision>4</cp:revision>
  <dcterms:created xsi:type="dcterms:W3CDTF">2024-01-25T05:59:00Z</dcterms:created>
  <dcterms:modified xsi:type="dcterms:W3CDTF">2024-01-25T06:03:00Z</dcterms:modified>
</cp:coreProperties>
</file>