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174D7" w:rsidRDefault="008174D7" w:rsidP="00DF0FA2">
      <w:pPr>
        <w:pBdr>
          <w:top w:val="single" w:sz="4" w:space="1" w:color="000000" w:themeColor="text1"/>
          <w:left w:val="single" w:sz="4" w:space="4" w:color="000000" w:themeColor="text1"/>
          <w:bottom w:val="single" w:sz="4" w:space="1" w:color="000000" w:themeColor="text1"/>
          <w:right w:val="single" w:sz="4" w:space="4" w:color="000000" w:themeColor="text1"/>
        </w:pBdr>
        <w:shd w:val="clear" w:color="auto" w:fill="000000" w:themeFill="text1"/>
        <w:jc w:val="center"/>
        <w:rPr>
          <w:sz w:val="50"/>
        </w:rPr>
      </w:pPr>
      <w:r w:rsidRPr="00871C0E">
        <w:rPr>
          <w:sz w:val="50"/>
        </w:rPr>
        <w:t>Cost Benefit Analysis Template</w:t>
      </w:r>
    </w:p>
    <w:p w:rsidR="002658F4" w:rsidRPr="008174D7" w:rsidRDefault="002658F4" w:rsidP="008174D7">
      <w:pPr>
        <w:rPr>
          <w:sz w:val="24"/>
          <w:szCs w:val="24"/>
        </w:rPr>
      </w:pPr>
    </w:p>
    <w:p w:rsidR="002658F4" w:rsidRPr="008174D7" w:rsidRDefault="00DF0FA2" w:rsidP="002658F4">
      <w:pPr>
        <w:rPr>
          <w:sz w:val="24"/>
          <w:szCs w:val="24"/>
        </w:rPr>
      </w:pPr>
      <w:r w:rsidRPr="008174D7">
        <w:rPr>
          <w:sz w:val="24"/>
          <w:szCs w:val="24"/>
        </w:rPr>
        <w:t>Costs benefit</w:t>
      </w:r>
      <w:r w:rsidR="002658F4" w:rsidRPr="008174D7">
        <w:rPr>
          <w:sz w:val="24"/>
          <w:szCs w:val="24"/>
        </w:rPr>
        <w:t xml:space="preserve"> analysis for the Company</w:t>
      </w:r>
      <w:r w:rsidR="002658F4" w:rsidRPr="008174D7">
        <w:rPr>
          <w:sz w:val="24"/>
          <w:szCs w:val="24"/>
        </w:rPr>
        <w:tab/>
        <w:t>:</w:t>
      </w:r>
    </w:p>
    <w:p w:rsidR="002658F4" w:rsidRPr="008174D7" w:rsidRDefault="00DF0FA2" w:rsidP="002658F4">
      <w:pPr>
        <w:rPr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33020</wp:posOffset>
                </wp:positionH>
                <wp:positionV relativeFrom="paragraph">
                  <wp:posOffset>62865</wp:posOffset>
                </wp:positionV>
                <wp:extent cx="3293110" cy="0"/>
                <wp:effectExtent l="13970" t="12700" r="7620" b="6350"/>
                <wp:wrapNone/>
                <wp:docPr id="3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29311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2" o:spid="_x0000_s1026" type="#_x0000_t32" style="position:absolute;margin-left:2.6pt;margin-top:4.95pt;width:259.3pt;height:0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" strokeweight="1pt"/>
            </w:pict>
          </mc:Fallback>
        </mc:AlternateContent>
      </w:r>
    </w:p>
    <w:p w:rsidR="002658F4" w:rsidRPr="008174D7" w:rsidRDefault="002658F4" w:rsidP="002658F4">
      <w:pPr>
        <w:rPr>
          <w:sz w:val="24"/>
          <w:szCs w:val="24"/>
        </w:rPr>
      </w:pPr>
      <w:r w:rsidRPr="008174D7">
        <w:rPr>
          <w:sz w:val="24"/>
          <w:szCs w:val="24"/>
        </w:rPr>
        <w:t>Cost benefit analysis conducted by :</w:t>
      </w:r>
    </w:p>
    <w:p w:rsidR="002658F4" w:rsidRPr="008174D7" w:rsidRDefault="00DF0FA2" w:rsidP="002658F4">
      <w:pPr>
        <w:rPr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-5080</wp:posOffset>
                </wp:positionH>
                <wp:positionV relativeFrom="paragraph">
                  <wp:posOffset>116205</wp:posOffset>
                </wp:positionV>
                <wp:extent cx="3417570" cy="0"/>
                <wp:effectExtent l="13970" t="14605" r="6985" b="13970"/>
                <wp:wrapNone/>
                <wp:docPr id="2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41757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3" o:spid="_x0000_s1026" type="#_x0000_t32" style="position:absolute;margin-left:-.4pt;margin-top:9.15pt;width:269.1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" strokeweight="1pt"/>
            </w:pict>
          </mc:Fallback>
        </mc:AlternateContent>
      </w:r>
    </w:p>
    <w:p w:rsidR="002658F4" w:rsidRPr="008174D7" w:rsidRDefault="002658F4" w:rsidP="002658F4">
      <w:pPr>
        <w:rPr>
          <w:sz w:val="24"/>
          <w:szCs w:val="24"/>
        </w:rPr>
      </w:pPr>
      <w:r w:rsidRPr="008174D7">
        <w:rPr>
          <w:sz w:val="24"/>
          <w:szCs w:val="24"/>
        </w:rPr>
        <w:t xml:space="preserve">Date </w:t>
      </w:r>
      <w:r w:rsidR="00DF0FA2" w:rsidRPr="008174D7">
        <w:rPr>
          <w:sz w:val="24"/>
          <w:szCs w:val="24"/>
        </w:rPr>
        <w:t>of submissions:</w:t>
      </w:r>
    </w:p>
    <w:p w:rsidR="002658F4" w:rsidRPr="008174D7" w:rsidRDefault="00DF0FA2" w:rsidP="002658F4">
      <w:pPr>
        <w:rPr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-5080</wp:posOffset>
                </wp:positionH>
                <wp:positionV relativeFrom="paragraph">
                  <wp:posOffset>112395</wp:posOffset>
                </wp:positionV>
                <wp:extent cx="3463925" cy="0"/>
                <wp:effectExtent l="13970" t="6350" r="8255" b="12700"/>
                <wp:wrapNone/>
                <wp:docPr id="1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463925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4" o:spid="_x0000_s1026" type="#_x0000_t32" style="position:absolute;margin-left:-.4pt;margin-top:8.85pt;width:272.75pt;height:0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" strokeweight="1pt"/>
            </w:pict>
          </mc:Fallback>
        </mc:AlternateContent>
      </w:r>
    </w:p>
    <w:p w:rsidR="002658F4" w:rsidRPr="008174D7" w:rsidRDefault="002658F4" w:rsidP="002658F4">
      <w:pPr>
        <w:rPr>
          <w:sz w:val="24"/>
          <w:szCs w:val="24"/>
        </w:rPr>
      </w:pPr>
      <w:r w:rsidRPr="008174D7">
        <w:rPr>
          <w:sz w:val="24"/>
          <w:szCs w:val="24"/>
        </w:rPr>
        <w:t>Object of conducting  the analysis:</w:t>
      </w:r>
      <w:bookmarkStart w:id="0" w:name="_GoBack"/>
      <w:bookmarkEnd w:id="0"/>
    </w:p>
    <w:p w:rsidR="005B60A6" w:rsidRPr="008174D7" w:rsidRDefault="005B60A6" w:rsidP="005B60A6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8174D7">
        <w:rPr>
          <w:sz w:val="24"/>
          <w:szCs w:val="24"/>
        </w:rPr>
        <w:t>Purpose 1 :</w:t>
      </w:r>
      <w:r w:rsidR="008174D7" w:rsidRPr="008174D7">
        <w:rPr>
          <w:sz w:val="24"/>
          <w:szCs w:val="24"/>
        </w:rPr>
        <w:t>____________</w:t>
      </w:r>
    </w:p>
    <w:p w:rsidR="005B60A6" w:rsidRPr="008174D7" w:rsidRDefault="005B60A6" w:rsidP="005B60A6">
      <w:pPr>
        <w:pStyle w:val="ListParagraph"/>
        <w:rPr>
          <w:sz w:val="24"/>
          <w:szCs w:val="24"/>
        </w:rPr>
      </w:pPr>
    </w:p>
    <w:p w:rsidR="005B60A6" w:rsidRPr="008174D7" w:rsidRDefault="005B60A6" w:rsidP="005B60A6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8174D7">
        <w:rPr>
          <w:sz w:val="24"/>
          <w:szCs w:val="24"/>
        </w:rPr>
        <w:t>Purpose 2 :</w:t>
      </w:r>
      <w:r w:rsidR="008174D7" w:rsidRPr="008174D7">
        <w:rPr>
          <w:sz w:val="24"/>
          <w:szCs w:val="24"/>
        </w:rPr>
        <w:t>____________</w:t>
      </w:r>
    </w:p>
    <w:p w:rsidR="005B60A6" w:rsidRPr="008174D7" w:rsidRDefault="005B60A6" w:rsidP="005B60A6">
      <w:pPr>
        <w:pStyle w:val="ListParagraph"/>
        <w:rPr>
          <w:sz w:val="24"/>
          <w:szCs w:val="24"/>
        </w:rPr>
      </w:pPr>
    </w:p>
    <w:p w:rsidR="005B60A6" w:rsidRPr="008174D7" w:rsidRDefault="005B60A6" w:rsidP="005B60A6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8174D7">
        <w:rPr>
          <w:sz w:val="24"/>
          <w:szCs w:val="24"/>
        </w:rPr>
        <w:t>Purpose 3 :</w:t>
      </w:r>
      <w:r w:rsidR="008174D7" w:rsidRPr="008174D7">
        <w:rPr>
          <w:sz w:val="24"/>
          <w:szCs w:val="24"/>
        </w:rPr>
        <w:t>____________</w:t>
      </w:r>
    </w:p>
    <w:p w:rsidR="005B60A6" w:rsidRPr="008174D7" w:rsidRDefault="005B60A6" w:rsidP="005B60A6">
      <w:pPr>
        <w:rPr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788"/>
        <w:gridCol w:w="4788"/>
      </w:tblGrid>
      <w:tr w:rsidR="005B60A6" w:rsidRPr="008174D7" w:rsidTr="00DF0FA2">
        <w:tc>
          <w:tcPr>
            <w:tcW w:w="4788" w:type="dxa"/>
            <w:shd w:val="clear" w:color="auto" w:fill="000000" w:themeFill="text1"/>
          </w:tcPr>
          <w:p w:rsidR="005B60A6" w:rsidRPr="008174D7" w:rsidRDefault="005B60A6" w:rsidP="008174D7">
            <w:pPr>
              <w:jc w:val="center"/>
              <w:rPr>
                <w:sz w:val="24"/>
                <w:szCs w:val="24"/>
              </w:rPr>
            </w:pPr>
            <w:r w:rsidRPr="008174D7">
              <w:rPr>
                <w:sz w:val="24"/>
                <w:szCs w:val="24"/>
              </w:rPr>
              <w:t>Type of Cost Incurred</w:t>
            </w:r>
          </w:p>
        </w:tc>
        <w:tc>
          <w:tcPr>
            <w:tcW w:w="4788" w:type="dxa"/>
            <w:shd w:val="clear" w:color="auto" w:fill="000000" w:themeFill="text1"/>
          </w:tcPr>
          <w:p w:rsidR="005B60A6" w:rsidRPr="008174D7" w:rsidRDefault="005B60A6" w:rsidP="008174D7">
            <w:pPr>
              <w:jc w:val="center"/>
              <w:rPr>
                <w:sz w:val="24"/>
                <w:szCs w:val="24"/>
              </w:rPr>
            </w:pPr>
            <w:r w:rsidRPr="008174D7">
              <w:rPr>
                <w:sz w:val="24"/>
                <w:szCs w:val="24"/>
              </w:rPr>
              <w:t>Reason for Incurring the cost</w:t>
            </w:r>
          </w:p>
        </w:tc>
      </w:tr>
      <w:tr w:rsidR="005B60A6" w:rsidRPr="008174D7" w:rsidTr="008174D7">
        <w:trPr>
          <w:trHeight w:val="422"/>
        </w:trPr>
        <w:tc>
          <w:tcPr>
            <w:tcW w:w="4788" w:type="dxa"/>
          </w:tcPr>
          <w:p w:rsidR="005B60A6" w:rsidRPr="008174D7" w:rsidRDefault="005B60A6" w:rsidP="005B60A6">
            <w:pPr>
              <w:rPr>
                <w:sz w:val="24"/>
                <w:szCs w:val="24"/>
              </w:rPr>
            </w:pPr>
            <w:r w:rsidRPr="008174D7">
              <w:rPr>
                <w:sz w:val="24"/>
                <w:szCs w:val="24"/>
              </w:rPr>
              <w:t>Cost 1 :</w:t>
            </w:r>
            <w:r w:rsidR="008174D7" w:rsidRPr="008174D7">
              <w:rPr>
                <w:sz w:val="24"/>
                <w:szCs w:val="24"/>
              </w:rPr>
              <w:t>_______________</w:t>
            </w:r>
          </w:p>
        </w:tc>
        <w:tc>
          <w:tcPr>
            <w:tcW w:w="4788" w:type="dxa"/>
          </w:tcPr>
          <w:p w:rsidR="005B60A6" w:rsidRPr="008174D7" w:rsidRDefault="005B60A6" w:rsidP="005B60A6">
            <w:pPr>
              <w:rPr>
                <w:sz w:val="24"/>
                <w:szCs w:val="24"/>
              </w:rPr>
            </w:pPr>
            <w:r w:rsidRPr="008174D7">
              <w:rPr>
                <w:sz w:val="24"/>
                <w:szCs w:val="24"/>
              </w:rPr>
              <w:t>Reason 1 :</w:t>
            </w:r>
            <w:r w:rsidR="008174D7" w:rsidRPr="008174D7">
              <w:rPr>
                <w:sz w:val="24"/>
                <w:szCs w:val="24"/>
              </w:rPr>
              <w:t>______________</w:t>
            </w:r>
          </w:p>
        </w:tc>
      </w:tr>
      <w:tr w:rsidR="005B60A6" w:rsidRPr="008174D7" w:rsidTr="008174D7">
        <w:trPr>
          <w:trHeight w:val="530"/>
        </w:trPr>
        <w:tc>
          <w:tcPr>
            <w:tcW w:w="4788" w:type="dxa"/>
          </w:tcPr>
          <w:p w:rsidR="005B60A6" w:rsidRPr="008174D7" w:rsidRDefault="005B60A6" w:rsidP="005B60A6">
            <w:pPr>
              <w:rPr>
                <w:sz w:val="24"/>
                <w:szCs w:val="24"/>
              </w:rPr>
            </w:pPr>
            <w:r w:rsidRPr="008174D7">
              <w:rPr>
                <w:sz w:val="24"/>
                <w:szCs w:val="24"/>
              </w:rPr>
              <w:t>Cost 2 :</w:t>
            </w:r>
            <w:r w:rsidR="008174D7" w:rsidRPr="008174D7">
              <w:rPr>
                <w:sz w:val="24"/>
                <w:szCs w:val="24"/>
              </w:rPr>
              <w:t>_______________</w:t>
            </w:r>
          </w:p>
        </w:tc>
        <w:tc>
          <w:tcPr>
            <w:tcW w:w="4788" w:type="dxa"/>
          </w:tcPr>
          <w:p w:rsidR="005B60A6" w:rsidRPr="008174D7" w:rsidRDefault="005B60A6" w:rsidP="005B60A6">
            <w:pPr>
              <w:rPr>
                <w:sz w:val="24"/>
                <w:szCs w:val="24"/>
              </w:rPr>
            </w:pPr>
            <w:r w:rsidRPr="008174D7">
              <w:rPr>
                <w:sz w:val="24"/>
                <w:szCs w:val="24"/>
              </w:rPr>
              <w:t>Reason 2 :</w:t>
            </w:r>
            <w:r w:rsidR="008174D7" w:rsidRPr="008174D7">
              <w:rPr>
                <w:sz w:val="24"/>
                <w:szCs w:val="24"/>
              </w:rPr>
              <w:t>______________</w:t>
            </w:r>
          </w:p>
        </w:tc>
      </w:tr>
      <w:tr w:rsidR="005B60A6" w:rsidRPr="008174D7" w:rsidTr="008174D7">
        <w:trPr>
          <w:trHeight w:val="431"/>
        </w:trPr>
        <w:tc>
          <w:tcPr>
            <w:tcW w:w="4788" w:type="dxa"/>
          </w:tcPr>
          <w:p w:rsidR="005B60A6" w:rsidRPr="008174D7" w:rsidRDefault="005B60A6" w:rsidP="005B60A6">
            <w:pPr>
              <w:rPr>
                <w:sz w:val="24"/>
                <w:szCs w:val="24"/>
              </w:rPr>
            </w:pPr>
            <w:r w:rsidRPr="008174D7">
              <w:rPr>
                <w:sz w:val="24"/>
                <w:szCs w:val="24"/>
              </w:rPr>
              <w:t>Cost 3 :</w:t>
            </w:r>
            <w:r w:rsidR="008174D7" w:rsidRPr="008174D7">
              <w:rPr>
                <w:sz w:val="24"/>
                <w:szCs w:val="24"/>
              </w:rPr>
              <w:t>_______________</w:t>
            </w:r>
          </w:p>
        </w:tc>
        <w:tc>
          <w:tcPr>
            <w:tcW w:w="4788" w:type="dxa"/>
          </w:tcPr>
          <w:p w:rsidR="005B60A6" w:rsidRPr="008174D7" w:rsidRDefault="005B60A6" w:rsidP="005B60A6">
            <w:pPr>
              <w:rPr>
                <w:sz w:val="24"/>
                <w:szCs w:val="24"/>
              </w:rPr>
            </w:pPr>
            <w:r w:rsidRPr="008174D7">
              <w:rPr>
                <w:sz w:val="24"/>
                <w:szCs w:val="24"/>
              </w:rPr>
              <w:t>Reason 3 :</w:t>
            </w:r>
            <w:r w:rsidR="008174D7" w:rsidRPr="008174D7">
              <w:rPr>
                <w:sz w:val="24"/>
                <w:szCs w:val="24"/>
              </w:rPr>
              <w:t>______________</w:t>
            </w:r>
          </w:p>
        </w:tc>
      </w:tr>
    </w:tbl>
    <w:p w:rsidR="005B60A6" w:rsidRPr="008174D7" w:rsidRDefault="005B60A6" w:rsidP="005B60A6">
      <w:pPr>
        <w:rPr>
          <w:sz w:val="24"/>
          <w:szCs w:val="24"/>
        </w:rPr>
      </w:pPr>
    </w:p>
    <w:p w:rsidR="005B60A6" w:rsidRPr="008174D7" w:rsidRDefault="005B60A6" w:rsidP="005B60A6">
      <w:pPr>
        <w:rPr>
          <w:sz w:val="24"/>
          <w:szCs w:val="24"/>
        </w:rPr>
      </w:pPr>
      <w:r w:rsidRPr="008174D7">
        <w:rPr>
          <w:sz w:val="24"/>
          <w:szCs w:val="24"/>
        </w:rPr>
        <w:t>Alternative options :</w:t>
      </w:r>
    </w:p>
    <w:p w:rsidR="005B60A6" w:rsidRPr="008174D7" w:rsidRDefault="005B60A6" w:rsidP="005B60A6">
      <w:pPr>
        <w:rPr>
          <w:sz w:val="24"/>
          <w:szCs w:val="24"/>
        </w:rPr>
      </w:pPr>
      <w:r w:rsidRPr="008174D7">
        <w:rPr>
          <w:sz w:val="24"/>
          <w:szCs w:val="24"/>
        </w:rPr>
        <w:t>Alternative  1:</w:t>
      </w:r>
      <w:r w:rsidR="008174D7">
        <w:rPr>
          <w:sz w:val="24"/>
          <w:szCs w:val="24"/>
        </w:rPr>
        <w:t>______________</w:t>
      </w:r>
    </w:p>
    <w:p w:rsidR="005B60A6" w:rsidRPr="008174D7" w:rsidRDefault="005B60A6" w:rsidP="005B60A6">
      <w:pPr>
        <w:rPr>
          <w:sz w:val="24"/>
          <w:szCs w:val="24"/>
        </w:rPr>
      </w:pPr>
      <w:r w:rsidRPr="008174D7">
        <w:rPr>
          <w:sz w:val="24"/>
          <w:szCs w:val="24"/>
        </w:rPr>
        <w:t>Alternative  2:</w:t>
      </w:r>
      <w:r w:rsidR="008174D7">
        <w:rPr>
          <w:sz w:val="24"/>
          <w:szCs w:val="24"/>
        </w:rPr>
        <w:t>______________</w:t>
      </w:r>
    </w:p>
    <w:p w:rsidR="005B60A6" w:rsidRPr="008174D7" w:rsidRDefault="005B60A6" w:rsidP="005B60A6">
      <w:pPr>
        <w:rPr>
          <w:sz w:val="24"/>
          <w:szCs w:val="24"/>
        </w:rPr>
      </w:pPr>
      <w:r w:rsidRPr="008174D7">
        <w:rPr>
          <w:sz w:val="24"/>
          <w:szCs w:val="24"/>
        </w:rPr>
        <w:t>Alternative  3:</w:t>
      </w:r>
      <w:r w:rsidR="008174D7">
        <w:rPr>
          <w:sz w:val="24"/>
          <w:szCs w:val="24"/>
        </w:rPr>
        <w:t>______________</w:t>
      </w:r>
    </w:p>
    <w:p w:rsidR="005B60A6" w:rsidRDefault="005B60A6" w:rsidP="005B60A6">
      <w:pPr>
        <w:rPr>
          <w:sz w:val="24"/>
          <w:szCs w:val="24"/>
        </w:rPr>
      </w:pPr>
      <w:r w:rsidRPr="008174D7">
        <w:rPr>
          <w:sz w:val="24"/>
          <w:szCs w:val="24"/>
        </w:rPr>
        <w:t>Conclusion:</w:t>
      </w:r>
      <w:r w:rsidR="008174D7">
        <w:rPr>
          <w:sz w:val="24"/>
          <w:szCs w:val="24"/>
        </w:rPr>
        <w:t>____________________________</w:t>
      </w:r>
    </w:p>
    <w:p w:rsidR="008174D7" w:rsidRPr="008174D7" w:rsidRDefault="008174D7" w:rsidP="005B60A6">
      <w:pPr>
        <w:rPr>
          <w:sz w:val="24"/>
          <w:szCs w:val="24"/>
        </w:rPr>
      </w:pPr>
    </w:p>
    <w:p w:rsidR="005B60A6" w:rsidRPr="008174D7" w:rsidRDefault="005B60A6" w:rsidP="005B60A6">
      <w:pPr>
        <w:rPr>
          <w:sz w:val="24"/>
          <w:szCs w:val="24"/>
        </w:rPr>
      </w:pPr>
      <w:r w:rsidRPr="008174D7">
        <w:rPr>
          <w:sz w:val="24"/>
          <w:szCs w:val="24"/>
        </w:rPr>
        <w:t>Signature:</w:t>
      </w:r>
      <w:r w:rsidR="008174D7">
        <w:rPr>
          <w:sz w:val="24"/>
          <w:szCs w:val="24"/>
        </w:rPr>
        <w:t>_________________</w:t>
      </w:r>
    </w:p>
    <w:sectPr w:rsidR="005B60A6" w:rsidRPr="008174D7" w:rsidSect="008174D7">
      <w:pgSz w:w="12240" w:h="15840"/>
      <w:pgMar w:top="720" w:right="720" w:bottom="720" w:left="720" w:header="720" w:footer="720" w:gutter="0"/>
      <w:pgBorders w:offsetFrom="page">
        <w:top w:val="single" w:sz="4" w:space="24" w:color="000000" w:themeColor="text1"/>
        <w:left w:val="single" w:sz="4" w:space="24" w:color="000000" w:themeColor="text1"/>
        <w:bottom w:val="single" w:sz="4" w:space="24" w:color="000000" w:themeColor="text1"/>
        <w:right w:val="single" w:sz="4" w:space="24" w:color="000000" w:themeColor="text1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91962B6"/>
    <w:multiLevelType w:val="hybridMultilevel"/>
    <w:tmpl w:val="4F5AA3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57"/>
  <w:defaultTabStop w:val="720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58F4"/>
    <w:rsid w:val="000D6AAA"/>
    <w:rsid w:val="002658F4"/>
    <w:rsid w:val="003156EC"/>
    <w:rsid w:val="00521C9E"/>
    <w:rsid w:val="005B60A6"/>
    <w:rsid w:val="008174D7"/>
    <w:rsid w:val="00871C0E"/>
    <w:rsid w:val="00DF0F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B60A6"/>
    <w:pPr>
      <w:ind w:left="720"/>
      <w:contextualSpacing/>
    </w:pPr>
  </w:style>
  <w:style w:type="table" w:styleId="TableGrid">
    <w:name w:val="Table Grid"/>
    <w:basedOn w:val="TableNormal"/>
    <w:uiPriority w:val="59"/>
    <w:rsid w:val="005B60A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B60A6"/>
    <w:pPr>
      <w:ind w:left="720"/>
      <w:contextualSpacing/>
    </w:pPr>
  </w:style>
  <w:style w:type="table" w:styleId="TableGrid">
    <w:name w:val="Table Grid"/>
    <w:basedOn w:val="TableNormal"/>
    <w:uiPriority w:val="59"/>
    <w:rsid w:val="005B60A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Concourse">
      <a:dk1>
        <a:sysClr val="windowText" lastClr="000000"/>
      </a:dk1>
      <a:lt1>
        <a:sysClr val="window" lastClr="FFFFFF"/>
      </a:lt1>
      <a:dk2>
        <a:srgbClr val="464646"/>
      </a:dk2>
      <a:lt2>
        <a:srgbClr val="DEF5FA"/>
      </a:lt2>
      <a:accent1>
        <a:srgbClr val="2DA2BF"/>
      </a:accent1>
      <a:accent2>
        <a:srgbClr val="DA1F28"/>
      </a:accent2>
      <a:accent3>
        <a:srgbClr val="EB641B"/>
      </a:accent3>
      <a:accent4>
        <a:srgbClr val="39639D"/>
      </a:accent4>
      <a:accent5>
        <a:srgbClr val="474B78"/>
      </a:accent5>
      <a:accent6>
        <a:srgbClr val="7D3C4A"/>
      </a:accent6>
      <a:hlink>
        <a:srgbClr val="FF8119"/>
      </a:hlink>
      <a:folHlink>
        <a:srgbClr val="44B9E8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ISO690.XSL" StyleName="ISO 690 - First Element and Date"/>
</file>

<file path=customXml/itemProps1.xml><?xml version="1.0" encoding="utf-8"?>
<ds:datastoreItem xmlns:ds="http://schemas.openxmlformats.org/officeDocument/2006/customXml" ds:itemID="{75ED5A33-CDA9-44F1-A15D-8CF93F92C2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94</Words>
  <Characters>539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Saidul</dc:creator>
  <cp:lastModifiedBy>cbs</cp:lastModifiedBy>
  <cp:revision>2</cp:revision>
  <dcterms:created xsi:type="dcterms:W3CDTF">2025-09-29T09:26:00Z</dcterms:created>
  <dcterms:modified xsi:type="dcterms:W3CDTF">2025-09-29T09:26:00Z</dcterms:modified>
</cp:coreProperties>
</file>